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CF" w:rsidRPr="00942373" w:rsidRDefault="00942373" w:rsidP="00942373">
      <w:pPr>
        <w:spacing w:after="0" w:line="360" w:lineRule="auto"/>
        <w:jc w:val="center"/>
        <w:rPr>
          <w:rFonts w:ascii="Arial" w:hAnsi="Arial" w:cs="Arial"/>
          <w:b/>
          <w:sz w:val="24"/>
          <w:szCs w:val="24"/>
        </w:rPr>
      </w:pPr>
      <w:r w:rsidRPr="00942373">
        <w:rPr>
          <w:rFonts w:ascii="Arial" w:hAnsi="Arial" w:cs="Arial"/>
          <w:b/>
          <w:sz w:val="24"/>
          <w:szCs w:val="24"/>
        </w:rPr>
        <w:t>BAB I</w:t>
      </w:r>
    </w:p>
    <w:p w:rsidR="00942373" w:rsidRDefault="00942373" w:rsidP="00942373">
      <w:pPr>
        <w:spacing w:after="0" w:line="360" w:lineRule="auto"/>
        <w:jc w:val="center"/>
        <w:rPr>
          <w:rFonts w:ascii="Arial" w:hAnsi="Arial" w:cs="Arial"/>
          <w:b/>
          <w:sz w:val="24"/>
          <w:szCs w:val="24"/>
        </w:rPr>
      </w:pPr>
      <w:r>
        <w:rPr>
          <w:rFonts w:ascii="Arial" w:hAnsi="Arial" w:cs="Arial"/>
          <w:b/>
          <w:sz w:val="24"/>
          <w:szCs w:val="24"/>
        </w:rPr>
        <w:t>PENDAHULUAN</w:t>
      </w:r>
    </w:p>
    <w:p w:rsidR="003F68C9" w:rsidRDefault="003F68C9" w:rsidP="00942373">
      <w:pPr>
        <w:spacing w:after="0" w:line="360" w:lineRule="auto"/>
        <w:jc w:val="center"/>
        <w:rPr>
          <w:rFonts w:ascii="Arial" w:hAnsi="Arial" w:cs="Arial"/>
          <w:b/>
          <w:sz w:val="24"/>
          <w:szCs w:val="24"/>
        </w:rPr>
      </w:pPr>
    </w:p>
    <w:p w:rsidR="00942373" w:rsidRDefault="00942373" w:rsidP="00D750BE">
      <w:pPr>
        <w:pStyle w:val="ListParagraph"/>
        <w:numPr>
          <w:ilvl w:val="1"/>
          <w:numId w:val="1"/>
        </w:numPr>
        <w:spacing w:after="0" w:line="480" w:lineRule="auto"/>
        <w:jc w:val="both"/>
        <w:rPr>
          <w:rFonts w:ascii="Arial" w:hAnsi="Arial" w:cs="Arial"/>
          <w:b/>
          <w:sz w:val="24"/>
          <w:szCs w:val="24"/>
        </w:rPr>
      </w:pPr>
      <w:r w:rsidRPr="00942373">
        <w:rPr>
          <w:rFonts w:ascii="Arial" w:hAnsi="Arial" w:cs="Arial"/>
          <w:b/>
          <w:sz w:val="24"/>
          <w:szCs w:val="24"/>
        </w:rPr>
        <w:t>Latar Belakang</w:t>
      </w:r>
    </w:p>
    <w:p w:rsidR="00BE6FF6" w:rsidRDefault="00BE6FF6" w:rsidP="00BE6FF6">
      <w:pPr>
        <w:spacing w:before="120" w:line="360" w:lineRule="auto"/>
        <w:ind w:left="567"/>
        <w:jc w:val="both"/>
        <w:rPr>
          <w:rFonts w:ascii="Arial" w:hAnsi="Arial" w:cs="Arial"/>
          <w:sz w:val="24"/>
          <w:szCs w:val="24"/>
          <w:lang w:val="es-ES"/>
        </w:rPr>
      </w:pPr>
      <w:r w:rsidRPr="00BE6FF6">
        <w:rPr>
          <w:rFonts w:ascii="Arial" w:hAnsi="Arial" w:cs="Arial"/>
          <w:sz w:val="24"/>
          <w:szCs w:val="24"/>
          <w:lang w:val="es-ES"/>
        </w:rPr>
        <w:t>Satuan Kerja Balai Irigasi di Bekasi memiliki tugas untuk melaksanakan kegiatan pembayaran Gaji dan Tunjangan</w:t>
      </w:r>
      <w:r w:rsidRPr="00BE6FF6">
        <w:rPr>
          <w:rFonts w:ascii="Arial" w:hAnsi="Arial" w:cs="Arial"/>
          <w:sz w:val="24"/>
          <w:szCs w:val="24"/>
          <w:lang w:val="id-ID"/>
        </w:rPr>
        <w:t>.</w:t>
      </w:r>
      <w:r w:rsidRPr="00BE6FF6">
        <w:rPr>
          <w:rFonts w:ascii="Arial" w:hAnsi="Arial" w:cs="Arial"/>
          <w:sz w:val="24"/>
          <w:szCs w:val="24"/>
          <w:lang w:val="es-ES"/>
        </w:rPr>
        <w:t xml:space="preserve"> </w:t>
      </w:r>
      <w:r w:rsidRPr="00BE6FF6">
        <w:rPr>
          <w:rFonts w:ascii="Arial" w:hAnsi="Arial" w:cs="Arial"/>
          <w:sz w:val="24"/>
          <w:szCs w:val="24"/>
          <w:lang w:val="id-ID"/>
        </w:rPr>
        <w:t>Kegiatan</w:t>
      </w:r>
      <w:r w:rsidRPr="00BE6FF6">
        <w:rPr>
          <w:rFonts w:ascii="Arial" w:hAnsi="Arial" w:cs="Arial"/>
          <w:sz w:val="24"/>
          <w:szCs w:val="24"/>
          <w:lang w:val="es-ES"/>
        </w:rPr>
        <w:t xml:space="preserve"> </w:t>
      </w:r>
      <w:r w:rsidRPr="00BE6FF6">
        <w:rPr>
          <w:rFonts w:ascii="Arial" w:hAnsi="Arial" w:cs="Arial"/>
          <w:sz w:val="24"/>
          <w:szCs w:val="24"/>
          <w:lang w:val="id-ID"/>
        </w:rPr>
        <w:t xml:space="preserve">ini </w:t>
      </w:r>
      <w:r w:rsidRPr="00BE6FF6">
        <w:rPr>
          <w:rFonts w:ascii="Arial" w:hAnsi="Arial" w:cs="Arial"/>
          <w:sz w:val="24"/>
          <w:szCs w:val="24"/>
          <w:lang w:val="es-ES"/>
        </w:rPr>
        <w:t>dilaksanakan dilingkungan Balai Irigasi Pusat Litbang Sumber Daya Air (SDA), Badan Penelitian dan Pengembangan Kementerian Pekerjaan Umum agar tujuan meningkatkan Pelayanan Pengelolaan Administrasi Keuangan (Pembayaran Gaji dan Tunjangan) dapat terwujud dan dapat menciptakan Sumber Daya Manusia Litbang yang Profesional.</w:t>
      </w:r>
    </w:p>
    <w:p w:rsidR="00135974" w:rsidRDefault="00135974" w:rsidP="00BE6FF6">
      <w:pPr>
        <w:spacing w:before="120" w:line="360" w:lineRule="auto"/>
        <w:ind w:left="567"/>
        <w:jc w:val="both"/>
        <w:rPr>
          <w:rFonts w:ascii="Arial" w:hAnsi="Arial" w:cs="Arial"/>
          <w:sz w:val="24"/>
          <w:szCs w:val="24"/>
          <w:lang w:val="es-ES"/>
        </w:rPr>
      </w:pPr>
      <w:r>
        <w:rPr>
          <w:rFonts w:ascii="Arial" w:hAnsi="Arial" w:cs="Arial"/>
          <w:sz w:val="24"/>
          <w:szCs w:val="24"/>
          <w:lang w:val="es-ES"/>
        </w:rPr>
        <w:t xml:space="preserve">Gaji adalah kegiatan rutin yang harus dilaksanakan oleh Satker. Gaji bagi seorang pegawai adalah sangat penting sebagai balas jasa dari pemerintah atas berbagai kegiatan yang dilakukan oleh pegawai tersebut setelah melakukan kewajibannya untuk melakukan pelayanan kepada masyarakat . </w:t>
      </w:r>
    </w:p>
    <w:p w:rsidR="00135974" w:rsidRDefault="00135974" w:rsidP="00BE6FF6">
      <w:pPr>
        <w:spacing w:before="120" w:line="360" w:lineRule="auto"/>
        <w:ind w:left="567"/>
        <w:jc w:val="both"/>
        <w:rPr>
          <w:rFonts w:ascii="Arial" w:hAnsi="Arial" w:cs="Arial"/>
          <w:sz w:val="24"/>
          <w:szCs w:val="24"/>
          <w:lang w:val="es-ES"/>
        </w:rPr>
      </w:pPr>
      <w:r>
        <w:rPr>
          <w:rFonts w:ascii="Arial" w:hAnsi="Arial" w:cs="Arial"/>
          <w:sz w:val="24"/>
          <w:szCs w:val="24"/>
          <w:lang w:val="es-ES"/>
        </w:rPr>
        <w:t xml:space="preserve">Gaji adalah hak bagi para pegawai setelah </w:t>
      </w:r>
      <w:r w:rsidR="00000F41">
        <w:rPr>
          <w:rFonts w:ascii="Arial" w:hAnsi="Arial" w:cs="Arial"/>
          <w:sz w:val="24"/>
          <w:szCs w:val="24"/>
          <w:lang w:val="es-ES"/>
        </w:rPr>
        <w:t>dia melaksanakan  kewajibannya.</w:t>
      </w:r>
    </w:p>
    <w:p w:rsidR="00000F41" w:rsidRDefault="00000F41" w:rsidP="00BE6FF6">
      <w:pPr>
        <w:spacing w:before="120" w:line="360" w:lineRule="auto"/>
        <w:ind w:left="567"/>
        <w:jc w:val="both"/>
        <w:rPr>
          <w:rFonts w:ascii="Arial" w:hAnsi="Arial" w:cs="Arial"/>
          <w:sz w:val="24"/>
          <w:szCs w:val="24"/>
          <w:lang w:val="es-ES"/>
        </w:rPr>
      </w:pPr>
      <w:r>
        <w:rPr>
          <w:rFonts w:ascii="Arial" w:hAnsi="Arial" w:cs="Arial"/>
          <w:sz w:val="24"/>
          <w:szCs w:val="24"/>
          <w:lang w:val="es-ES"/>
        </w:rPr>
        <w:t>Bagi Instansi pemerintah kegiatan pembayaran gaji ini bersi</w:t>
      </w:r>
      <w:r w:rsidR="003D0F7D">
        <w:rPr>
          <w:rFonts w:ascii="Arial" w:hAnsi="Arial" w:cs="Arial"/>
          <w:sz w:val="24"/>
          <w:szCs w:val="24"/>
          <w:lang w:val="es-ES"/>
        </w:rPr>
        <w:t xml:space="preserve">fat rutin setiap bulan, bahkan </w:t>
      </w:r>
      <w:r>
        <w:rPr>
          <w:rFonts w:ascii="Arial" w:hAnsi="Arial" w:cs="Arial"/>
          <w:sz w:val="24"/>
          <w:szCs w:val="24"/>
          <w:lang w:val="es-ES"/>
        </w:rPr>
        <w:t xml:space="preserve">dalam satu bulan </w:t>
      </w:r>
      <w:r w:rsidR="00A516E0">
        <w:rPr>
          <w:rFonts w:ascii="Arial" w:hAnsi="Arial" w:cs="Arial"/>
          <w:sz w:val="24"/>
          <w:szCs w:val="24"/>
          <w:lang w:val="es-ES"/>
        </w:rPr>
        <w:t>dapat melakukan pembayaran gaji lebih dari satu kali. Dikarenakan gaji menyangkut hajat hidup orang banyak maka diperlukan kecepatan dan ketepatan dalam pembayaran gaji ke pegawai bersangkutan.</w:t>
      </w:r>
    </w:p>
    <w:p w:rsidR="006C323D" w:rsidRDefault="006C323D" w:rsidP="00D750BE">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Identifikasi Masalah</w:t>
      </w:r>
    </w:p>
    <w:p w:rsidR="00BE6FF6" w:rsidRPr="00BE6FF6" w:rsidRDefault="00BE6FF6" w:rsidP="00BE6FF6">
      <w:pPr>
        <w:tabs>
          <w:tab w:val="left" w:pos="540"/>
        </w:tabs>
        <w:spacing w:before="120" w:line="360" w:lineRule="auto"/>
        <w:ind w:left="720"/>
        <w:jc w:val="both"/>
        <w:rPr>
          <w:rFonts w:ascii="Arial" w:hAnsi="Arial" w:cs="Arial"/>
          <w:sz w:val="24"/>
          <w:szCs w:val="24"/>
          <w:lang w:val="es-ES"/>
        </w:rPr>
      </w:pPr>
      <w:r w:rsidRPr="00BE6FF6">
        <w:rPr>
          <w:rFonts w:ascii="Arial" w:hAnsi="Arial" w:cs="Arial"/>
          <w:sz w:val="24"/>
          <w:szCs w:val="24"/>
          <w:lang w:val="es-ES"/>
        </w:rPr>
        <w:t>Identifikasi masalah Kegiatan Pelaksanaan Pembayaran Gaji dan Tunjangan pada Satuan Kerja Balai Irigasi pada proposal yaitu :</w:t>
      </w:r>
    </w:p>
    <w:p w:rsidR="00BE6FF6" w:rsidRPr="00BE6FF6" w:rsidRDefault="00BE6FF6" w:rsidP="00D54880">
      <w:pPr>
        <w:numPr>
          <w:ilvl w:val="1"/>
          <w:numId w:val="7"/>
        </w:numPr>
        <w:tabs>
          <w:tab w:val="left" w:pos="540"/>
          <w:tab w:val="num" w:pos="1170"/>
        </w:tabs>
        <w:spacing w:before="120" w:after="0" w:line="360" w:lineRule="auto"/>
        <w:ind w:left="720" w:firstLine="0"/>
        <w:jc w:val="both"/>
        <w:rPr>
          <w:rFonts w:ascii="Arial" w:hAnsi="Arial" w:cs="Arial"/>
          <w:sz w:val="24"/>
          <w:szCs w:val="24"/>
          <w:lang w:val="es-ES"/>
        </w:rPr>
      </w:pPr>
      <w:r w:rsidRPr="00BE6FF6">
        <w:rPr>
          <w:rFonts w:ascii="Arial" w:hAnsi="Arial" w:cs="Arial"/>
          <w:sz w:val="24"/>
          <w:szCs w:val="24"/>
          <w:lang w:val="es-ES"/>
        </w:rPr>
        <w:t xml:space="preserve">Keterlambatan pembayaran gaji pegawai yang pindah </w:t>
      </w:r>
      <w:r w:rsidRPr="00BE6FF6">
        <w:rPr>
          <w:rFonts w:ascii="Arial" w:hAnsi="Arial" w:cs="Arial"/>
          <w:sz w:val="24"/>
          <w:szCs w:val="24"/>
          <w:lang w:val="id-ID"/>
        </w:rPr>
        <w:t>unit kerja/Satker</w:t>
      </w:r>
    </w:p>
    <w:p w:rsidR="00BE6FF6" w:rsidRPr="003F68C9" w:rsidRDefault="00BE6FF6" w:rsidP="00D54880">
      <w:pPr>
        <w:numPr>
          <w:ilvl w:val="1"/>
          <w:numId w:val="7"/>
        </w:numPr>
        <w:tabs>
          <w:tab w:val="left" w:pos="540"/>
          <w:tab w:val="left" w:pos="1134"/>
        </w:tabs>
        <w:spacing w:before="120" w:after="0" w:line="360" w:lineRule="auto"/>
        <w:ind w:left="709" w:firstLine="0"/>
        <w:jc w:val="both"/>
        <w:rPr>
          <w:rFonts w:ascii="Arial" w:hAnsi="Arial" w:cs="Arial"/>
          <w:sz w:val="24"/>
          <w:szCs w:val="24"/>
          <w:lang w:val="id-ID"/>
        </w:rPr>
      </w:pPr>
      <w:r w:rsidRPr="00BE6FF6">
        <w:rPr>
          <w:rFonts w:ascii="Arial" w:hAnsi="Arial" w:cs="Arial"/>
          <w:sz w:val="24"/>
          <w:szCs w:val="24"/>
          <w:lang w:val="es-ES"/>
        </w:rPr>
        <w:t>Keterlambatan penyesuaian gaji</w:t>
      </w:r>
      <w:r w:rsidRPr="00BE6FF6">
        <w:rPr>
          <w:rFonts w:ascii="Arial" w:hAnsi="Arial" w:cs="Arial"/>
          <w:sz w:val="24"/>
          <w:szCs w:val="24"/>
          <w:lang w:val="id-ID"/>
        </w:rPr>
        <w:t xml:space="preserve"> karena kenaikan Pangkat/Golongan</w:t>
      </w:r>
    </w:p>
    <w:p w:rsidR="003F68C9" w:rsidRPr="00BE6FF6" w:rsidRDefault="003F68C9" w:rsidP="003F68C9">
      <w:pPr>
        <w:tabs>
          <w:tab w:val="left" w:pos="540"/>
          <w:tab w:val="left" w:pos="1134"/>
        </w:tabs>
        <w:spacing w:before="120" w:after="0" w:line="360" w:lineRule="auto"/>
        <w:ind w:left="709"/>
        <w:jc w:val="both"/>
        <w:rPr>
          <w:rFonts w:ascii="Arial" w:hAnsi="Arial" w:cs="Arial"/>
          <w:sz w:val="24"/>
          <w:szCs w:val="24"/>
          <w:lang w:val="id-ID"/>
        </w:rPr>
      </w:pPr>
    </w:p>
    <w:p w:rsidR="00BE6FF6" w:rsidRPr="00BE6FF6" w:rsidRDefault="00BE6FF6" w:rsidP="00D54880">
      <w:pPr>
        <w:numPr>
          <w:ilvl w:val="1"/>
          <w:numId w:val="7"/>
        </w:numPr>
        <w:tabs>
          <w:tab w:val="left" w:pos="540"/>
          <w:tab w:val="left" w:pos="1134"/>
        </w:tabs>
        <w:spacing w:before="120" w:after="0" w:line="360" w:lineRule="auto"/>
        <w:ind w:left="709" w:firstLine="0"/>
        <w:jc w:val="both"/>
        <w:rPr>
          <w:rFonts w:ascii="Arial" w:hAnsi="Arial" w:cs="Arial"/>
          <w:sz w:val="24"/>
          <w:szCs w:val="24"/>
          <w:lang w:val="id-ID"/>
        </w:rPr>
      </w:pPr>
      <w:r w:rsidRPr="00BE6FF6">
        <w:rPr>
          <w:rFonts w:ascii="Arial" w:hAnsi="Arial" w:cs="Arial"/>
          <w:sz w:val="24"/>
          <w:szCs w:val="24"/>
          <w:lang w:val="id-ID"/>
        </w:rPr>
        <w:lastRenderedPageBreak/>
        <w:t>Sulit memastikan jumlah alokasi dana untuk pembayaran yang bersifat</w:t>
      </w:r>
    </w:p>
    <w:p w:rsidR="00BE6FF6" w:rsidRPr="00BE6FF6" w:rsidRDefault="00BE6FF6" w:rsidP="00BE6FF6">
      <w:pPr>
        <w:tabs>
          <w:tab w:val="left" w:pos="540"/>
          <w:tab w:val="left" w:pos="1134"/>
        </w:tabs>
        <w:spacing w:before="120" w:line="360" w:lineRule="auto"/>
        <w:ind w:left="709"/>
        <w:jc w:val="both"/>
        <w:rPr>
          <w:rFonts w:ascii="Arial" w:hAnsi="Arial" w:cs="Arial"/>
          <w:sz w:val="24"/>
          <w:szCs w:val="24"/>
          <w:lang w:val="id-ID"/>
        </w:rPr>
      </w:pPr>
      <w:r w:rsidRPr="00BE6FF6">
        <w:rPr>
          <w:rFonts w:ascii="Arial" w:hAnsi="Arial" w:cs="Arial"/>
          <w:sz w:val="24"/>
          <w:szCs w:val="24"/>
          <w:lang w:val="id-ID"/>
        </w:rPr>
        <w:tab/>
        <w:t xml:space="preserve"> variabel </w:t>
      </w:r>
    </w:p>
    <w:p w:rsidR="00777A77" w:rsidRPr="00BE6FF6" w:rsidRDefault="00777A77" w:rsidP="00D54880">
      <w:pPr>
        <w:numPr>
          <w:ilvl w:val="1"/>
          <w:numId w:val="7"/>
        </w:numPr>
        <w:spacing w:after="0" w:line="360" w:lineRule="auto"/>
        <w:ind w:left="1134" w:hanging="425"/>
        <w:jc w:val="both"/>
        <w:rPr>
          <w:rFonts w:ascii="Arial" w:hAnsi="Arial" w:cs="Arial"/>
          <w:sz w:val="24"/>
          <w:szCs w:val="24"/>
        </w:rPr>
      </w:pPr>
      <w:r w:rsidRPr="00BE6FF6">
        <w:rPr>
          <w:rFonts w:ascii="Arial" w:hAnsi="Arial" w:cs="Arial"/>
          <w:sz w:val="24"/>
          <w:szCs w:val="24"/>
        </w:rPr>
        <w:t>Sering terjadi ketidak cocokan data keuangan Satker dengan data keuangan di KPPN</w:t>
      </w:r>
    </w:p>
    <w:p w:rsidR="00777A77" w:rsidRPr="00BE6FF6" w:rsidRDefault="00777A77" w:rsidP="00D54880">
      <w:pPr>
        <w:numPr>
          <w:ilvl w:val="1"/>
          <w:numId w:val="7"/>
        </w:numPr>
        <w:spacing w:after="0" w:line="360" w:lineRule="auto"/>
        <w:ind w:left="1134" w:hanging="425"/>
        <w:jc w:val="both"/>
        <w:rPr>
          <w:rFonts w:ascii="Arial" w:hAnsi="Arial" w:cs="Arial"/>
          <w:sz w:val="24"/>
          <w:szCs w:val="24"/>
        </w:rPr>
      </w:pPr>
      <w:r w:rsidRPr="00BE6FF6">
        <w:rPr>
          <w:rFonts w:ascii="Arial" w:hAnsi="Arial" w:cs="Arial"/>
          <w:sz w:val="24"/>
          <w:szCs w:val="24"/>
        </w:rPr>
        <w:t xml:space="preserve">Perlunya disusun kembali data-data keuangan hasil rekonsiliasi dalam periode bulanan, tiga bulanan dan semesteran </w:t>
      </w:r>
    </w:p>
    <w:p w:rsidR="00351FCD" w:rsidRPr="00777A77" w:rsidRDefault="00351FCD" w:rsidP="006D2802">
      <w:pPr>
        <w:pStyle w:val="ListParagraph"/>
        <w:spacing w:after="0" w:line="360" w:lineRule="auto"/>
        <w:ind w:left="1134" w:hanging="425"/>
        <w:jc w:val="both"/>
        <w:rPr>
          <w:rFonts w:ascii="Arial" w:hAnsi="Arial" w:cs="Arial"/>
          <w:sz w:val="24"/>
          <w:szCs w:val="24"/>
        </w:rPr>
      </w:pPr>
    </w:p>
    <w:p w:rsidR="00AE6583" w:rsidRDefault="00AE6583" w:rsidP="0019662F">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Batasan Masalah</w:t>
      </w:r>
    </w:p>
    <w:p w:rsidR="00BE6FF6" w:rsidRPr="00BE6FF6" w:rsidRDefault="00BE6FF6" w:rsidP="00BE6FF6">
      <w:pPr>
        <w:spacing w:before="120" w:line="360" w:lineRule="auto"/>
        <w:ind w:left="567"/>
        <w:jc w:val="both"/>
        <w:rPr>
          <w:rFonts w:ascii="Arial" w:hAnsi="Arial" w:cs="Arial"/>
          <w:sz w:val="24"/>
          <w:szCs w:val="24"/>
          <w:lang w:val="es-ES"/>
        </w:rPr>
      </w:pPr>
      <w:r w:rsidRPr="00BE6FF6">
        <w:rPr>
          <w:rFonts w:ascii="Arial" w:hAnsi="Arial" w:cs="Arial"/>
          <w:sz w:val="24"/>
          <w:szCs w:val="24"/>
          <w:lang w:val="id-ID"/>
        </w:rPr>
        <w:t>K</w:t>
      </w:r>
      <w:r w:rsidRPr="00BE6FF6">
        <w:rPr>
          <w:rFonts w:ascii="Arial" w:hAnsi="Arial" w:cs="Arial"/>
          <w:sz w:val="24"/>
          <w:szCs w:val="24"/>
          <w:lang w:val="es-ES"/>
        </w:rPr>
        <w:t>egiatan Pembayaran Gaji dan Tunjangan di lingkungan Satuan Kerja Balai Irigasi pada :</w:t>
      </w:r>
    </w:p>
    <w:p w:rsidR="00BE6FF6" w:rsidRPr="00BE6FF6" w:rsidRDefault="00BE6FF6" w:rsidP="00D54880">
      <w:pPr>
        <w:numPr>
          <w:ilvl w:val="0"/>
          <w:numId w:val="8"/>
        </w:numPr>
        <w:tabs>
          <w:tab w:val="left" w:pos="1134"/>
        </w:tabs>
        <w:spacing w:before="120" w:after="0" w:line="360" w:lineRule="auto"/>
        <w:ind w:left="709" w:firstLine="0"/>
        <w:jc w:val="both"/>
        <w:rPr>
          <w:rFonts w:ascii="Arial" w:hAnsi="Arial" w:cs="Arial"/>
          <w:sz w:val="24"/>
          <w:szCs w:val="24"/>
          <w:lang w:val="es-ES"/>
        </w:rPr>
      </w:pPr>
      <w:r w:rsidRPr="00BE6FF6">
        <w:rPr>
          <w:rFonts w:ascii="Arial" w:hAnsi="Arial" w:cs="Arial"/>
          <w:sz w:val="24"/>
          <w:szCs w:val="24"/>
          <w:lang w:val="es-ES"/>
        </w:rPr>
        <w:t>Melakukan pembuatan / pemrosesan rapel atau kekurangan gaji pada</w:t>
      </w:r>
    </w:p>
    <w:p w:rsidR="00BE6FF6" w:rsidRPr="00BE6FF6" w:rsidRDefault="00BE6FF6" w:rsidP="00BE6FF6">
      <w:pPr>
        <w:spacing w:before="120" w:line="360" w:lineRule="auto"/>
        <w:ind w:left="709"/>
        <w:jc w:val="both"/>
        <w:rPr>
          <w:rFonts w:ascii="Arial" w:hAnsi="Arial" w:cs="Arial"/>
          <w:sz w:val="24"/>
          <w:szCs w:val="24"/>
          <w:lang w:val="es-ES"/>
        </w:rPr>
      </w:pPr>
      <w:r w:rsidRPr="00BE6FF6">
        <w:rPr>
          <w:rFonts w:ascii="Arial" w:hAnsi="Arial" w:cs="Arial"/>
          <w:sz w:val="24"/>
          <w:szCs w:val="24"/>
          <w:lang w:val="id-ID"/>
        </w:rPr>
        <w:t xml:space="preserve">      </w:t>
      </w:r>
      <w:r w:rsidRPr="00BE6FF6">
        <w:rPr>
          <w:rFonts w:ascii="Arial" w:hAnsi="Arial" w:cs="Arial"/>
          <w:sz w:val="24"/>
          <w:szCs w:val="24"/>
          <w:lang w:val="es-ES"/>
        </w:rPr>
        <w:t>Satuan Kerja Balai Irigasi</w:t>
      </w:r>
    </w:p>
    <w:p w:rsidR="00BE6FF6" w:rsidRPr="00BE6FF6" w:rsidRDefault="00BE6FF6" w:rsidP="00D54880">
      <w:pPr>
        <w:numPr>
          <w:ilvl w:val="0"/>
          <w:numId w:val="8"/>
        </w:numPr>
        <w:tabs>
          <w:tab w:val="left" w:pos="1134"/>
        </w:tabs>
        <w:spacing w:before="120" w:after="0" w:line="360" w:lineRule="auto"/>
        <w:ind w:left="709" w:firstLine="0"/>
        <w:jc w:val="both"/>
        <w:rPr>
          <w:rFonts w:ascii="Arial" w:hAnsi="Arial" w:cs="Arial"/>
          <w:sz w:val="24"/>
          <w:szCs w:val="24"/>
          <w:lang w:val="id-ID"/>
        </w:rPr>
      </w:pPr>
      <w:r w:rsidRPr="00BE6FF6">
        <w:rPr>
          <w:rFonts w:ascii="Arial" w:hAnsi="Arial" w:cs="Arial"/>
          <w:sz w:val="24"/>
          <w:szCs w:val="24"/>
          <w:lang w:val="id-ID"/>
        </w:rPr>
        <w:t xml:space="preserve">Melakukan pembuatan / pemrosesan gaji susulan pada </w:t>
      </w:r>
      <w:r w:rsidRPr="00BE6FF6">
        <w:rPr>
          <w:rFonts w:ascii="Arial" w:hAnsi="Arial" w:cs="Arial"/>
          <w:sz w:val="24"/>
          <w:szCs w:val="24"/>
          <w:lang w:val="es-ES"/>
        </w:rPr>
        <w:t xml:space="preserve">Satuan Kerja </w:t>
      </w:r>
    </w:p>
    <w:p w:rsidR="00777A77" w:rsidRDefault="00BE6FF6" w:rsidP="00BE6FF6">
      <w:pPr>
        <w:pStyle w:val="ListParagraph"/>
        <w:spacing w:after="0" w:line="360" w:lineRule="auto"/>
        <w:ind w:left="1134"/>
        <w:jc w:val="both"/>
        <w:rPr>
          <w:rFonts w:ascii="Arial" w:hAnsi="Arial" w:cs="Arial"/>
          <w:sz w:val="24"/>
          <w:szCs w:val="24"/>
          <w:lang w:val="es-ES"/>
        </w:rPr>
      </w:pPr>
      <w:r w:rsidRPr="00BE6FF6">
        <w:rPr>
          <w:rFonts w:ascii="Arial" w:hAnsi="Arial" w:cs="Arial"/>
          <w:sz w:val="24"/>
          <w:szCs w:val="24"/>
          <w:lang w:val="es-ES"/>
        </w:rPr>
        <w:t>Balai Irigasi</w:t>
      </w:r>
      <w:r>
        <w:rPr>
          <w:rFonts w:ascii="Arial" w:hAnsi="Arial" w:cs="Arial"/>
          <w:sz w:val="24"/>
          <w:szCs w:val="24"/>
          <w:lang w:val="es-ES"/>
        </w:rPr>
        <w:t>.</w:t>
      </w:r>
    </w:p>
    <w:p w:rsidR="00BE6FF6" w:rsidRPr="00BE6FF6" w:rsidRDefault="00BE6FF6" w:rsidP="00BE6FF6">
      <w:pPr>
        <w:pStyle w:val="ListParagraph"/>
        <w:spacing w:after="0" w:line="360" w:lineRule="auto"/>
        <w:ind w:left="1134"/>
        <w:jc w:val="both"/>
        <w:rPr>
          <w:rFonts w:ascii="Arial" w:hAnsi="Arial" w:cs="Arial"/>
          <w:sz w:val="24"/>
          <w:szCs w:val="24"/>
        </w:rPr>
      </w:pPr>
    </w:p>
    <w:p w:rsidR="007748EE" w:rsidRDefault="007748EE" w:rsidP="00395D66">
      <w:pPr>
        <w:pStyle w:val="ListParagraph"/>
        <w:numPr>
          <w:ilvl w:val="1"/>
          <w:numId w:val="1"/>
        </w:numPr>
        <w:spacing w:after="0" w:line="480" w:lineRule="auto"/>
        <w:jc w:val="both"/>
        <w:rPr>
          <w:rFonts w:ascii="Arial" w:hAnsi="Arial" w:cs="Arial"/>
          <w:b/>
          <w:sz w:val="24"/>
          <w:szCs w:val="24"/>
        </w:rPr>
      </w:pPr>
      <w:r>
        <w:rPr>
          <w:rFonts w:ascii="Arial" w:hAnsi="Arial" w:cs="Arial"/>
          <w:b/>
          <w:sz w:val="24"/>
          <w:szCs w:val="24"/>
        </w:rPr>
        <w:t xml:space="preserve">Tujuan dan Sasaran </w:t>
      </w:r>
      <w:r w:rsidR="00351FCD">
        <w:rPr>
          <w:rFonts w:ascii="Arial" w:hAnsi="Arial" w:cs="Arial"/>
          <w:b/>
          <w:sz w:val="24"/>
          <w:szCs w:val="24"/>
        </w:rPr>
        <w:t>Kegiatan</w:t>
      </w:r>
    </w:p>
    <w:p w:rsidR="007748EE" w:rsidRDefault="007B40B8" w:rsidP="00D54880">
      <w:pPr>
        <w:pStyle w:val="ListParagraph"/>
        <w:numPr>
          <w:ilvl w:val="2"/>
          <w:numId w:val="2"/>
        </w:numPr>
        <w:spacing w:after="0" w:line="360" w:lineRule="auto"/>
        <w:jc w:val="both"/>
        <w:rPr>
          <w:rFonts w:ascii="Arial" w:hAnsi="Arial" w:cs="Arial"/>
          <w:b/>
          <w:sz w:val="24"/>
          <w:szCs w:val="24"/>
        </w:rPr>
      </w:pPr>
      <w:r>
        <w:rPr>
          <w:rFonts w:ascii="Arial" w:hAnsi="Arial" w:cs="Arial"/>
          <w:b/>
          <w:sz w:val="24"/>
          <w:szCs w:val="24"/>
        </w:rPr>
        <w:t>Tujuan</w:t>
      </w:r>
    </w:p>
    <w:p w:rsidR="00732A80" w:rsidRDefault="00BE6FF6" w:rsidP="00BE6FF6">
      <w:pPr>
        <w:pStyle w:val="ListParagraph"/>
        <w:spacing w:line="360" w:lineRule="auto"/>
        <w:ind w:left="1560"/>
        <w:jc w:val="both"/>
        <w:rPr>
          <w:rFonts w:ascii="Arial" w:hAnsi="Arial" w:cs="Arial"/>
          <w:sz w:val="24"/>
          <w:szCs w:val="24"/>
        </w:rPr>
      </w:pPr>
      <w:r w:rsidRPr="00BE6FF6">
        <w:rPr>
          <w:rFonts w:ascii="Arial" w:hAnsi="Arial" w:cs="Arial"/>
          <w:sz w:val="24"/>
          <w:szCs w:val="24"/>
          <w:lang w:val="id-ID"/>
        </w:rPr>
        <w:t>Terpenuhinya hak pegawai atas kewajibannya yang telah dan akan diberikan pegawai kepada instansi/Lembaga Negara</w:t>
      </w:r>
      <w:r>
        <w:rPr>
          <w:rFonts w:ascii="Arial" w:hAnsi="Arial" w:cs="Arial"/>
          <w:sz w:val="24"/>
          <w:szCs w:val="24"/>
        </w:rPr>
        <w:t xml:space="preserve"> dan meningkata</w:t>
      </w:r>
      <w:r w:rsidR="00A516E0">
        <w:rPr>
          <w:rFonts w:ascii="Arial" w:hAnsi="Arial" w:cs="Arial"/>
          <w:sz w:val="24"/>
          <w:szCs w:val="24"/>
        </w:rPr>
        <w:t>n kecepatan dan ketepatan dalam</w:t>
      </w:r>
      <w:r>
        <w:rPr>
          <w:rFonts w:ascii="Arial" w:hAnsi="Arial" w:cs="Arial"/>
          <w:sz w:val="24"/>
          <w:szCs w:val="24"/>
        </w:rPr>
        <w:t xml:space="preserve"> penyelesaian pembayaran gaji</w:t>
      </w:r>
      <w:r w:rsidR="00A516E0">
        <w:rPr>
          <w:rFonts w:ascii="Arial" w:hAnsi="Arial" w:cs="Arial"/>
          <w:sz w:val="24"/>
          <w:szCs w:val="24"/>
        </w:rPr>
        <w:t>.</w:t>
      </w:r>
    </w:p>
    <w:p w:rsidR="00BE6FF6" w:rsidRDefault="00732A80" w:rsidP="00732A80">
      <w:pPr>
        <w:pStyle w:val="ListParagraph"/>
        <w:spacing w:line="360" w:lineRule="auto"/>
        <w:ind w:left="1985" w:hanging="425"/>
        <w:jc w:val="both"/>
        <w:rPr>
          <w:rFonts w:ascii="Arial" w:hAnsi="Arial" w:cs="Arial"/>
          <w:sz w:val="24"/>
          <w:szCs w:val="24"/>
        </w:rPr>
      </w:pPr>
      <w:r>
        <w:rPr>
          <w:rFonts w:ascii="Arial" w:hAnsi="Arial" w:cs="Arial"/>
          <w:sz w:val="24"/>
          <w:szCs w:val="24"/>
        </w:rPr>
        <w:t>a.</w:t>
      </w:r>
      <w:r w:rsidR="00A516E0">
        <w:rPr>
          <w:rFonts w:ascii="Arial" w:hAnsi="Arial" w:cs="Arial"/>
          <w:sz w:val="24"/>
          <w:szCs w:val="24"/>
        </w:rPr>
        <w:t xml:space="preserve"> Memberikan kemudahan dalam mengelola data gaji para </w:t>
      </w:r>
      <w:r>
        <w:rPr>
          <w:rFonts w:ascii="Arial" w:hAnsi="Arial" w:cs="Arial"/>
          <w:sz w:val="24"/>
          <w:szCs w:val="24"/>
        </w:rPr>
        <w:t xml:space="preserve">    </w:t>
      </w:r>
      <w:r w:rsidR="00A516E0">
        <w:rPr>
          <w:rFonts w:ascii="Arial" w:hAnsi="Arial" w:cs="Arial"/>
          <w:sz w:val="24"/>
          <w:szCs w:val="24"/>
        </w:rPr>
        <w:t xml:space="preserve">pegawai dilingkungan satuan kerja bersangkutan, </w:t>
      </w:r>
    </w:p>
    <w:p w:rsidR="00732A80" w:rsidRDefault="009D5FCF" w:rsidP="009D5FCF">
      <w:pPr>
        <w:pStyle w:val="ListParagraph"/>
        <w:tabs>
          <w:tab w:val="left" w:pos="1560"/>
          <w:tab w:val="left" w:pos="1843"/>
        </w:tabs>
        <w:spacing w:line="360" w:lineRule="auto"/>
        <w:ind w:left="1883" w:hanging="465"/>
        <w:jc w:val="both"/>
        <w:rPr>
          <w:rFonts w:ascii="Arial" w:hAnsi="Arial" w:cs="Arial"/>
          <w:sz w:val="24"/>
          <w:szCs w:val="24"/>
        </w:rPr>
      </w:pPr>
      <w:r>
        <w:rPr>
          <w:rFonts w:ascii="Arial" w:hAnsi="Arial" w:cs="Arial"/>
          <w:sz w:val="24"/>
          <w:szCs w:val="24"/>
        </w:rPr>
        <w:t xml:space="preserve"> </w:t>
      </w:r>
      <w:r w:rsidR="00732A80">
        <w:rPr>
          <w:rFonts w:ascii="Arial" w:hAnsi="Arial" w:cs="Arial"/>
          <w:sz w:val="24"/>
          <w:szCs w:val="24"/>
        </w:rPr>
        <w:t xml:space="preserve"> b.</w:t>
      </w:r>
      <w:r w:rsidR="00732A80">
        <w:rPr>
          <w:rFonts w:ascii="Arial" w:hAnsi="Arial" w:cs="Arial"/>
          <w:sz w:val="24"/>
          <w:szCs w:val="24"/>
        </w:rPr>
        <w:tab/>
        <w:t xml:space="preserve"> Memberikan kemudahan dan kecepatan pelayanan bagi KPPN    </w:t>
      </w:r>
      <w:r>
        <w:rPr>
          <w:rFonts w:ascii="Arial" w:hAnsi="Arial" w:cs="Arial"/>
          <w:sz w:val="24"/>
          <w:szCs w:val="24"/>
        </w:rPr>
        <w:t xml:space="preserve">   </w:t>
      </w:r>
      <w:r w:rsidR="00732A80">
        <w:rPr>
          <w:rFonts w:ascii="Arial" w:hAnsi="Arial" w:cs="Arial"/>
          <w:sz w:val="24"/>
          <w:szCs w:val="24"/>
        </w:rPr>
        <w:t>dalam menguji daftar gaji dan penerbitan SP2D gaji</w:t>
      </w:r>
    </w:p>
    <w:p w:rsidR="00732A80" w:rsidRDefault="00732A80" w:rsidP="00732A80">
      <w:pPr>
        <w:pStyle w:val="ListParagraph"/>
        <w:spacing w:line="360" w:lineRule="auto"/>
        <w:ind w:left="1470"/>
        <w:jc w:val="both"/>
        <w:rPr>
          <w:rFonts w:ascii="Arial" w:hAnsi="Arial" w:cs="Arial"/>
          <w:sz w:val="24"/>
          <w:szCs w:val="24"/>
        </w:rPr>
      </w:pPr>
      <w:r>
        <w:rPr>
          <w:rFonts w:ascii="Arial" w:hAnsi="Arial" w:cs="Arial"/>
          <w:sz w:val="24"/>
          <w:szCs w:val="24"/>
        </w:rPr>
        <w:t xml:space="preserve"> c. </w:t>
      </w:r>
      <w:r w:rsidR="009D5FCF">
        <w:rPr>
          <w:rFonts w:ascii="Arial" w:hAnsi="Arial" w:cs="Arial"/>
          <w:sz w:val="24"/>
          <w:szCs w:val="24"/>
        </w:rPr>
        <w:t xml:space="preserve"> </w:t>
      </w:r>
      <w:r>
        <w:rPr>
          <w:rFonts w:ascii="Arial" w:hAnsi="Arial" w:cs="Arial"/>
          <w:sz w:val="24"/>
          <w:szCs w:val="24"/>
        </w:rPr>
        <w:t xml:space="preserve"> Menciptakan adanya standarisasi system</w:t>
      </w:r>
    </w:p>
    <w:p w:rsidR="00732A80" w:rsidRDefault="00732A80" w:rsidP="009D5FCF">
      <w:pPr>
        <w:pStyle w:val="ListParagraph"/>
        <w:spacing w:line="360" w:lineRule="auto"/>
        <w:ind w:left="1843" w:hanging="425"/>
        <w:jc w:val="both"/>
        <w:rPr>
          <w:rFonts w:ascii="Arial" w:hAnsi="Arial" w:cs="Arial"/>
          <w:sz w:val="24"/>
          <w:szCs w:val="24"/>
        </w:rPr>
      </w:pPr>
      <w:r>
        <w:rPr>
          <w:rFonts w:ascii="Arial" w:hAnsi="Arial" w:cs="Arial"/>
          <w:sz w:val="24"/>
          <w:szCs w:val="24"/>
        </w:rPr>
        <w:t xml:space="preserve"> </w:t>
      </w:r>
      <w:r w:rsidR="009D5FCF">
        <w:rPr>
          <w:rFonts w:ascii="Arial" w:hAnsi="Arial" w:cs="Arial"/>
          <w:sz w:val="24"/>
          <w:szCs w:val="24"/>
        </w:rPr>
        <w:t xml:space="preserve"> </w:t>
      </w:r>
      <w:r>
        <w:rPr>
          <w:rFonts w:ascii="Arial" w:hAnsi="Arial" w:cs="Arial"/>
          <w:sz w:val="24"/>
          <w:szCs w:val="24"/>
        </w:rPr>
        <w:t xml:space="preserve">d. </w:t>
      </w:r>
      <w:r w:rsidR="009D5FCF">
        <w:rPr>
          <w:rFonts w:ascii="Arial" w:hAnsi="Arial" w:cs="Arial"/>
          <w:sz w:val="24"/>
          <w:szCs w:val="24"/>
        </w:rPr>
        <w:t xml:space="preserve"> </w:t>
      </w:r>
      <w:r>
        <w:rPr>
          <w:rFonts w:ascii="Arial" w:hAnsi="Arial" w:cs="Arial"/>
          <w:sz w:val="24"/>
          <w:szCs w:val="24"/>
        </w:rPr>
        <w:t>Pemanfaatan data untuk keperluan informasi kepegawaian PNS     beserta data gajinya</w:t>
      </w:r>
    </w:p>
    <w:p w:rsidR="00BE6FF6" w:rsidRDefault="00BE6FF6" w:rsidP="00BE6FF6">
      <w:pPr>
        <w:pStyle w:val="ListParagraph"/>
        <w:spacing w:after="0" w:line="360" w:lineRule="auto"/>
        <w:ind w:left="1440"/>
        <w:jc w:val="both"/>
        <w:rPr>
          <w:rFonts w:ascii="Arial" w:hAnsi="Arial" w:cs="Arial"/>
          <w:b/>
          <w:sz w:val="24"/>
          <w:szCs w:val="24"/>
        </w:rPr>
      </w:pPr>
    </w:p>
    <w:p w:rsidR="00351FCD" w:rsidRDefault="004341DA" w:rsidP="00D54880">
      <w:pPr>
        <w:pStyle w:val="ListParagraph"/>
        <w:numPr>
          <w:ilvl w:val="2"/>
          <w:numId w:val="2"/>
        </w:numPr>
        <w:spacing w:after="0" w:line="360" w:lineRule="auto"/>
        <w:jc w:val="both"/>
        <w:rPr>
          <w:rFonts w:ascii="Arial" w:hAnsi="Arial" w:cs="Arial"/>
          <w:b/>
          <w:sz w:val="24"/>
          <w:szCs w:val="24"/>
        </w:rPr>
      </w:pPr>
      <w:r>
        <w:rPr>
          <w:rFonts w:ascii="Arial" w:hAnsi="Arial" w:cs="Arial"/>
          <w:b/>
          <w:sz w:val="24"/>
          <w:szCs w:val="24"/>
        </w:rPr>
        <w:lastRenderedPageBreak/>
        <w:t>Sasaran Kegiatan</w:t>
      </w:r>
    </w:p>
    <w:p w:rsidR="008302F3" w:rsidRDefault="008302F3" w:rsidP="00D54880">
      <w:pPr>
        <w:pStyle w:val="ListParagraph"/>
        <w:numPr>
          <w:ilvl w:val="3"/>
          <w:numId w:val="4"/>
        </w:numPr>
        <w:spacing w:after="0" w:line="360" w:lineRule="auto"/>
        <w:ind w:left="2430" w:hanging="990"/>
        <w:jc w:val="both"/>
        <w:rPr>
          <w:rFonts w:ascii="Arial" w:hAnsi="Arial" w:cs="Arial"/>
          <w:b/>
          <w:sz w:val="24"/>
          <w:szCs w:val="24"/>
        </w:rPr>
      </w:pPr>
      <w:r>
        <w:rPr>
          <w:rFonts w:ascii="Arial" w:hAnsi="Arial" w:cs="Arial"/>
          <w:b/>
          <w:sz w:val="24"/>
          <w:szCs w:val="24"/>
        </w:rPr>
        <w:t>Sasaran Keluaran (Output)</w:t>
      </w:r>
    </w:p>
    <w:p w:rsidR="00BE6FF6" w:rsidRPr="00BE6FF6" w:rsidRDefault="00BE6FF6" w:rsidP="00BE6FF6">
      <w:pPr>
        <w:tabs>
          <w:tab w:val="left" w:pos="450"/>
        </w:tabs>
        <w:spacing w:line="360" w:lineRule="auto"/>
        <w:ind w:left="2410"/>
        <w:jc w:val="both"/>
        <w:rPr>
          <w:rFonts w:ascii="Arial" w:hAnsi="Arial" w:cs="Arial"/>
          <w:sz w:val="24"/>
          <w:szCs w:val="24"/>
          <w:lang w:val="id-ID"/>
        </w:rPr>
      </w:pPr>
      <w:r w:rsidRPr="00BE6FF6">
        <w:rPr>
          <w:rFonts w:ascii="Arial" w:hAnsi="Arial" w:cs="Arial"/>
          <w:sz w:val="24"/>
          <w:szCs w:val="24"/>
          <w:lang w:val="id-ID"/>
        </w:rPr>
        <w:t xml:space="preserve">Sasaran </w:t>
      </w:r>
      <w:r w:rsidRPr="00BE6FF6">
        <w:rPr>
          <w:rFonts w:ascii="Arial" w:hAnsi="Arial" w:cs="Arial"/>
          <w:sz w:val="24"/>
          <w:szCs w:val="24"/>
        </w:rPr>
        <w:t>output</w:t>
      </w:r>
      <w:r w:rsidRPr="00BE6FF6">
        <w:rPr>
          <w:rFonts w:ascii="Arial" w:hAnsi="Arial" w:cs="Arial"/>
          <w:sz w:val="24"/>
          <w:szCs w:val="24"/>
          <w:lang w:val="sv-SE"/>
        </w:rPr>
        <w:t xml:space="preserve"> </w:t>
      </w:r>
      <w:r w:rsidRPr="00BE6FF6">
        <w:rPr>
          <w:rFonts w:ascii="Arial" w:hAnsi="Arial" w:cs="Arial"/>
          <w:sz w:val="24"/>
          <w:szCs w:val="24"/>
          <w:lang w:val="id-ID"/>
        </w:rPr>
        <w:t xml:space="preserve">kegiatan </w:t>
      </w:r>
      <w:r w:rsidRPr="00BE6FF6">
        <w:rPr>
          <w:rFonts w:ascii="Arial" w:hAnsi="Arial" w:cs="Arial"/>
          <w:sz w:val="24"/>
          <w:szCs w:val="24"/>
        </w:rPr>
        <w:t xml:space="preserve">Pembayaran </w:t>
      </w:r>
      <w:r w:rsidRPr="00BE6FF6">
        <w:rPr>
          <w:rFonts w:ascii="Arial" w:hAnsi="Arial" w:cs="Arial"/>
          <w:sz w:val="24"/>
          <w:szCs w:val="24"/>
          <w:lang w:val="id-ID"/>
        </w:rPr>
        <w:t>Gaji dan Tunjangan</w:t>
      </w:r>
      <w:r w:rsidRPr="00BE6FF6">
        <w:rPr>
          <w:rFonts w:ascii="Arial" w:hAnsi="Arial" w:cs="Arial"/>
          <w:sz w:val="24"/>
          <w:szCs w:val="24"/>
          <w:lang w:val="sv-SE"/>
        </w:rPr>
        <w:t xml:space="preserve"> adalah dokumen penyelenggaraan P</w:t>
      </w:r>
      <w:r w:rsidRPr="00BE6FF6">
        <w:rPr>
          <w:rFonts w:ascii="Arial" w:hAnsi="Arial" w:cs="Arial"/>
          <w:sz w:val="24"/>
          <w:szCs w:val="24"/>
          <w:lang w:val="id-ID"/>
        </w:rPr>
        <w:t>embayaran Gaji</w:t>
      </w:r>
      <w:r w:rsidR="00732A80">
        <w:rPr>
          <w:rFonts w:ascii="Arial" w:hAnsi="Arial" w:cs="Arial"/>
          <w:sz w:val="24"/>
          <w:szCs w:val="24"/>
        </w:rPr>
        <w:t>, gaji terusan , kekurangan gaji, uang Duka wafat, uang duka tewas, uang makan, uang lembur , SKPP dan surat keterangan duka. Adapun output dari aplikasi ini selain bi</w:t>
      </w:r>
      <w:r w:rsidR="0001195D">
        <w:rPr>
          <w:rFonts w:ascii="Arial" w:hAnsi="Arial" w:cs="Arial"/>
          <w:sz w:val="24"/>
          <w:szCs w:val="24"/>
        </w:rPr>
        <w:t>s</w:t>
      </w:r>
      <w:r w:rsidR="00732A80">
        <w:rPr>
          <w:rFonts w:ascii="Arial" w:hAnsi="Arial" w:cs="Arial"/>
          <w:sz w:val="24"/>
          <w:szCs w:val="24"/>
        </w:rPr>
        <w:t xml:space="preserve">a mencetak daftar gaji juga bisa mencetak kartu pegawai </w:t>
      </w:r>
      <w:r w:rsidR="00360811">
        <w:rPr>
          <w:rFonts w:ascii="Arial" w:hAnsi="Arial" w:cs="Arial"/>
          <w:sz w:val="24"/>
          <w:szCs w:val="24"/>
        </w:rPr>
        <w:t>elektronik sehingga satuan kerja tidak perlu melakukan pengkartuan, KP4, SPT pajak</w:t>
      </w:r>
      <w:r w:rsidRPr="00BE6FF6">
        <w:rPr>
          <w:rFonts w:ascii="Arial" w:hAnsi="Arial" w:cs="Arial"/>
          <w:sz w:val="24"/>
          <w:szCs w:val="24"/>
        </w:rPr>
        <w:t>,</w:t>
      </w:r>
      <w:r>
        <w:rPr>
          <w:rFonts w:ascii="Arial" w:hAnsi="Arial" w:cs="Arial"/>
          <w:sz w:val="24"/>
          <w:szCs w:val="24"/>
          <w:lang w:val="id-ID"/>
        </w:rPr>
        <w:t xml:space="preserve"> sebanyak 5</w:t>
      </w:r>
      <w:r>
        <w:rPr>
          <w:rFonts w:ascii="Arial" w:hAnsi="Arial" w:cs="Arial"/>
          <w:sz w:val="24"/>
          <w:szCs w:val="24"/>
        </w:rPr>
        <w:t>0</w:t>
      </w:r>
      <w:r w:rsidRPr="00BE6FF6">
        <w:rPr>
          <w:rFonts w:ascii="Arial" w:hAnsi="Arial" w:cs="Arial"/>
          <w:sz w:val="24"/>
          <w:szCs w:val="24"/>
          <w:lang w:val="id-ID"/>
        </w:rPr>
        <w:t xml:space="preserve"> orang pegawai selama</w:t>
      </w:r>
      <w:r w:rsidRPr="00BE6FF6">
        <w:rPr>
          <w:rFonts w:ascii="Arial" w:hAnsi="Arial" w:cs="Arial"/>
          <w:sz w:val="24"/>
          <w:szCs w:val="24"/>
        </w:rPr>
        <w:t xml:space="preserve"> 1</w:t>
      </w:r>
      <w:r w:rsidRPr="00BE6FF6">
        <w:rPr>
          <w:rFonts w:ascii="Arial" w:hAnsi="Arial" w:cs="Arial"/>
          <w:sz w:val="24"/>
          <w:szCs w:val="24"/>
          <w:lang w:val="id-ID"/>
        </w:rPr>
        <w:t>3</w:t>
      </w:r>
      <w:r w:rsidRPr="00BE6FF6">
        <w:rPr>
          <w:rFonts w:ascii="Arial" w:hAnsi="Arial" w:cs="Arial"/>
          <w:sz w:val="24"/>
          <w:szCs w:val="24"/>
        </w:rPr>
        <w:t xml:space="preserve"> bulan</w:t>
      </w:r>
      <w:r w:rsidRPr="00BE6FF6">
        <w:rPr>
          <w:rFonts w:ascii="Arial" w:hAnsi="Arial" w:cs="Arial"/>
          <w:sz w:val="24"/>
          <w:szCs w:val="24"/>
          <w:lang w:val="id-ID"/>
        </w:rPr>
        <w:t xml:space="preserve"> (Gaji 12 bulan</w:t>
      </w:r>
      <w:r w:rsidR="00C06397">
        <w:rPr>
          <w:rFonts w:ascii="Arial" w:hAnsi="Arial" w:cs="Arial"/>
          <w:sz w:val="24"/>
          <w:szCs w:val="24"/>
        </w:rPr>
        <w:t>, Kekurangan gaji</w:t>
      </w:r>
      <w:r w:rsidRPr="00BE6FF6">
        <w:rPr>
          <w:rFonts w:ascii="Arial" w:hAnsi="Arial" w:cs="Arial"/>
          <w:sz w:val="24"/>
          <w:szCs w:val="24"/>
          <w:lang w:val="id-ID"/>
        </w:rPr>
        <w:t xml:space="preserve"> + Gaji 13).</w:t>
      </w:r>
    </w:p>
    <w:p w:rsidR="004341DA" w:rsidRDefault="004341DA" w:rsidP="00D54880">
      <w:pPr>
        <w:pStyle w:val="ListParagraph"/>
        <w:numPr>
          <w:ilvl w:val="3"/>
          <w:numId w:val="4"/>
        </w:numPr>
        <w:spacing w:after="0" w:line="360" w:lineRule="auto"/>
        <w:ind w:left="2430" w:hanging="990"/>
        <w:jc w:val="both"/>
        <w:rPr>
          <w:rFonts w:ascii="Arial" w:hAnsi="Arial" w:cs="Arial"/>
          <w:b/>
          <w:sz w:val="24"/>
          <w:szCs w:val="24"/>
          <w:lang w:val="es-ES"/>
        </w:rPr>
      </w:pPr>
      <w:r w:rsidRPr="004341DA">
        <w:rPr>
          <w:rFonts w:ascii="Arial" w:hAnsi="Arial" w:cs="Arial"/>
          <w:b/>
          <w:sz w:val="24"/>
          <w:szCs w:val="24"/>
          <w:lang w:val="es-ES"/>
        </w:rPr>
        <w:t>Sasaran Mutu</w:t>
      </w:r>
    </w:p>
    <w:p w:rsidR="00976A89" w:rsidRDefault="00FB5038" w:rsidP="00E60403">
      <w:pPr>
        <w:spacing w:after="0" w:line="360" w:lineRule="auto"/>
        <w:ind w:left="2410"/>
        <w:jc w:val="both"/>
        <w:rPr>
          <w:rFonts w:ascii="Arial" w:hAnsi="Arial" w:cs="Arial"/>
          <w:sz w:val="24"/>
          <w:szCs w:val="24"/>
        </w:rPr>
      </w:pPr>
      <w:r>
        <w:rPr>
          <w:rFonts w:ascii="Arial" w:hAnsi="Arial" w:cs="Arial"/>
          <w:sz w:val="24"/>
          <w:szCs w:val="24"/>
        </w:rPr>
        <w:t xml:space="preserve">Memberikan kemudahan  kecepatan dan ketepatan dalam penyelesaian pembayaran gaji dan memberi pemanfaatan data untuk keperluan informasi kepegawaian PNS beserta data gajinya  </w:t>
      </w:r>
    </w:p>
    <w:p w:rsidR="00E60403" w:rsidRDefault="00E60403" w:rsidP="00976A89">
      <w:pPr>
        <w:spacing w:after="0" w:line="360" w:lineRule="auto"/>
        <w:ind w:left="1800"/>
        <w:jc w:val="both"/>
        <w:rPr>
          <w:rFonts w:ascii="Arial" w:hAnsi="Arial" w:cs="Arial"/>
          <w:sz w:val="24"/>
          <w:szCs w:val="24"/>
        </w:rPr>
      </w:pPr>
    </w:p>
    <w:p w:rsidR="007B40B8" w:rsidRPr="00CF4BF6" w:rsidRDefault="007B40B8" w:rsidP="00D54880">
      <w:pPr>
        <w:pStyle w:val="ListParagraph"/>
        <w:numPr>
          <w:ilvl w:val="1"/>
          <w:numId w:val="4"/>
        </w:numPr>
        <w:spacing w:after="0" w:line="480" w:lineRule="auto"/>
        <w:jc w:val="both"/>
        <w:rPr>
          <w:rFonts w:ascii="Arial" w:hAnsi="Arial" w:cs="Arial"/>
          <w:b/>
          <w:sz w:val="24"/>
          <w:szCs w:val="24"/>
        </w:rPr>
      </w:pPr>
      <w:r w:rsidRPr="00CF4BF6">
        <w:rPr>
          <w:rFonts w:ascii="Arial" w:hAnsi="Arial" w:cs="Arial"/>
          <w:b/>
          <w:sz w:val="24"/>
          <w:szCs w:val="24"/>
        </w:rPr>
        <w:t>Penerima Manfaat</w:t>
      </w:r>
    </w:p>
    <w:p w:rsidR="00FB5038" w:rsidRDefault="00FB5038" w:rsidP="00E60403">
      <w:pPr>
        <w:spacing w:before="120" w:line="360" w:lineRule="auto"/>
        <w:ind w:left="993"/>
        <w:jc w:val="both"/>
        <w:rPr>
          <w:rFonts w:ascii="Arial" w:hAnsi="Arial" w:cs="Arial"/>
          <w:sz w:val="24"/>
          <w:szCs w:val="24"/>
        </w:rPr>
      </w:pPr>
      <w:r w:rsidRPr="00FB5038">
        <w:rPr>
          <w:rFonts w:ascii="Arial" w:hAnsi="Arial" w:cs="Arial"/>
          <w:bCs/>
          <w:sz w:val="24"/>
          <w:szCs w:val="24"/>
        </w:rPr>
        <w:t xml:space="preserve">Penerima manfaat dari kegiatan Pelaksanaan </w:t>
      </w:r>
      <w:r w:rsidRPr="00FB5038">
        <w:rPr>
          <w:rFonts w:ascii="Arial" w:hAnsi="Arial" w:cs="Arial"/>
          <w:sz w:val="24"/>
          <w:szCs w:val="24"/>
        </w:rPr>
        <w:t>Pembayaran Gaji dan Tunjangan</w:t>
      </w:r>
      <w:r w:rsidRPr="00FB5038">
        <w:rPr>
          <w:rFonts w:ascii="Arial" w:hAnsi="Arial" w:cs="Arial"/>
          <w:sz w:val="24"/>
          <w:szCs w:val="24"/>
          <w:lang w:val="id-ID"/>
        </w:rPr>
        <w:t xml:space="preserve"> adalah Para Pegawai Balai Irigasi</w:t>
      </w:r>
      <w:r w:rsidRPr="00FB5038">
        <w:rPr>
          <w:rFonts w:ascii="Arial" w:hAnsi="Arial" w:cs="Arial"/>
          <w:sz w:val="24"/>
          <w:szCs w:val="24"/>
        </w:rPr>
        <w:t>, Pusat Litbang Sumber Daya Air.</w:t>
      </w:r>
      <w:r w:rsidR="00360811">
        <w:rPr>
          <w:rFonts w:ascii="Arial" w:hAnsi="Arial" w:cs="Arial"/>
          <w:sz w:val="24"/>
          <w:szCs w:val="24"/>
        </w:rPr>
        <w:t xml:space="preserve"> Dan memudahkan dan memperlancar tugas KPPN untuk menguji daftar gaji dan penerbitan SP2D Gaji</w:t>
      </w:r>
    </w:p>
    <w:p w:rsidR="00FB5038" w:rsidRPr="00FB5038" w:rsidRDefault="00FB5038" w:rsidP="00FB5038">
      <w:pPr>
        <w:spacing w:before="120" w:line="360" w:lineRule="auto"/>
        <w:ind w:left="780"/>
        <w:jc w:val="both"/>
        <w:rPr>
          <w:rFonts w:ascii="Arial" w:hAnsi="Arial" w:cs="Arial"/>
          <w:sz w:val="24"/>
          <w:szCs w:val="24"/>
          <w:lang w:val="id-ID"/>
        </w:rPr>
      </w:pPr>
    </w:p>
    <w:p w:rsidR="004341DA" w:rsidRPr="00CF4BF6" w:rsidRDefault="004341DA" w:rsidP="00D54880">
      <w:pPr>
        <w:pStyle w:val="ListParagraph"/>
        <w:numPr>
          <w:ilvl w:val="1"/>
          <w:numId w:val="4"/>
        </w:numPr>
        <w:spacing w:after="0" w:line="480" w:lineRule="auto"/>
        <w:jc w:val="both"/>
        <w:rPr>
          <w:rFonts w:ascii="Arial" w:hAnsi="Arial" w:cs="Arial"/>
          <w:b/>
          <w:sz w:val="24"/>
          <w:szCs w:val="24"/>
        </w:rPr>
      </w:pPr>
      <w:r w:rsidRPr="00CF4BF6">
        <w:rPr>
          <w:rFonts w:ascii="Arial" w:hAnsi="Arial" w:cs="Arial"/>
          <w:b/>
          <w:sz w:val="24"/>
          <w:szCs w:val="24"/>
        </w:rPr>
        <w:t>Rencana Pelaksanaan Kegiatan</w:t>
      </w:r>
    </w:p>
    <w:p w:rsidR="004341DA" w:rsidRPr="00CF4BF6" w:rsidRDefault="004341DA" w:rsidP="00D54880">
      <w:pPr>
        <w:pStyle w:val="ListParagraph"/>
        <w:numPr>
          <w:ilvl w:val="2"/>
          <w:numId w:val="5"/>
        </w:numPr>
        <w:spacing w:after="0" w:line="360" w:lineRule="auto"/>
        <w:jc w:val="both"/>
        <w:rPr>
          <w:rFonts w:ascii="Arial" w:hAnsi="Arial" w:cs="Arial"/>
          <w:b/>
          <w:sz w:val="24"/>
          <w:szCs w:val="24"/>
        </w:rPr>
      </w:pPr>
      <w:r w:rsidRPr="00CF4BF6">
        <w:rPr>
          <w:rFonts w:ascii="Arial" w:hAnsi="Arial" w:cs="Arial"/>
          <w:b/>
          <w:sz w:val="24"/>
          <w:szCs w:val="24"/>
        </w:rPr>
        <w:t>Rencana Biaya Kegiatan</w:t>
      </w:r>
    </w:p>
    <w:p w:rsidR="00CF4BF6" w:rsidRDefault="00CF4BF6" w:rsidP="00CF4BF6">
      <w:pPr>
        <w:spacing w:line="360" w:lineRule="auto"/>
        <w:ind w:left="1440"/>
        <w:jc w:val="both"/>
        <w:rPr>
          <w:rFonts w:ascii="Arial" w:hAnsi="Arial" w:cs="Arial"/>
          <w:bCs/>
          <w:color w:val="000000"/>
          <w:sz w:val="24"/>
          <w:szCs w:val="24"/>
        </w:rPr>
      </w:pPr>
      <w:r w:rsidRPr="00CF4BF6">
        <w:rPr>
          <w:rFonts w:ascii="Arial" w:hAnsi="Arial" w:cs="Arial"/>
          <w:bCs/>
          <w:color w:val="000000"/>
          <w:sz w:val="24"/>
          <w:szCs w:val="24"/>
        </w:rPr>
        <w:t xml:space="preserve">Rencana biaya kegiatan </w:t>
      </w:r>
      <w:r w:rsidR="00760D67">
        <w:rPr>
          <w:rFonts w:ascii="Arial" w:hAnsi="Arial" w:cs="Arial"/>
          <w:sz w:val="24"/>
          <w:szCs w:val="24"/>
        </w:rPr>
        <w:t>Gaji dan Tunjangan</w:t>
      </w:r>
      <w:r w:rsidRPr="00CF4BF6">
        <w:rPr>
          <w:rFonts w:ascii="Arial" w:hAnsi="Arial" w:cs="Arial"/>
          <w:sz w:val="24"/>
          <w:szCs w:val="24"/>
          <w:lang w:val="es-ES"/>
        </w:rPr>
        <w:t>a</w:t>
      </w:r>
      <w:r w:rsidRPr="00CF4BF6">
        <w:rPr>
          <w:rFonts w:ascii="Arial" w:hAnsi="Arial" w:cs="Arial"/>
          <w:bCs/>
          <w:color w:val="000000"/>
          <w:sz w:val="24"/>
          <w:szCs w:val="24"/>
        </w:rPr>
        <w:t xml:space="preserve"> sesuai DIPA Satuan Kerja Balai Irigasi Nomor  DIPA-033.11.1.279842/2014, tanggal 05 Desember 2013 </w:t>
      </w:r>
      <w:r w:rsidR="00EE16A1">
        <w:rPr>
          <w:rFonts w:ascii="Arial" w:hAnsi="Arial" w:cs="Arial"/>
          <w:bCs/>
          <w:color w:val="000000"/>
          <w:sz w:val="24"/>
          <w:szCs w:val="24"/>
        </w:rPr>
        <w:t>sebesar Rp. 3.</w:t>
      </w:r>
      <w:r w:rsidR="00C06397">
        <w:rPr>
          <w:rFonts w:ascii="Arial" w:hAnsi="Arial" w:cs="Arial"/>
          <w:bCs/>
          <w:color w:val="000000"/>
          <w:sz w:val="24"/>
          <w:szCs w:val="24"/>
        </w:rPr>
        <w:t>2</w:t>
      </w:r>
      <w:r w:rsidR="002C79C2">
        <w:rPr>
          <w:rFonts w:ascii="Arial" w:hAnsi="Arial" w:cs="Arial"/>
          <w:bCs/>
          <w:color w:val="000000"/>
          <w:sz w:val="24"/>
          <w:szCs w:val="24"/>
        </w:rPr>
        <w:t>95</w:t>
      </w:r>
      <w:r w:rsidR="00C06397">
        <w:rPr>
          <w:rFonts w:ascii="Arial" w:hAnsi="Arial" w:cs="Arial"/>
          <w:bCs/>
          <w:color w:val="000000"/>
          <w:sz w:val="24"/>
          <w:szCs w:val="24"/>
        </w:rPr>
        <w:t>.</w:t>
      </w:r>
      <w:r w:rsidR="002C79C2">
        <w:rPr>
          <w:rFonts w:ascii="Arial" w:hAnsi="Arial" w:cs="Arial"/>
          <w:bCs/>
          <w:color w:val="000000"/>
          <w:sz w:val="24"/>
          <w:szCs w:val="24"/>
        </w:rPr>
        <w:t>718</w:t>
      </w:r>
      <w:r w:rsidR="00EE16A1">
        <w:rPr>
          <w:rFonts w:ascii="Arial" w:hAnsi="Arial" w:cs="Arial"/>
          <w:bCs/>
          <w:color w:val="000000"/>
          <w:sz w:val="24"/>
          <w:szCs w:val="24"/>
        </w:rPr>
        <w:t>.000</w:t>
      </w:r>
      <w:r w:rsidRPr="00CF4BF6">
        <w:rPr>
          <w:rFonts w:ascii="Arial" w:hAnsi="Arial" w:cs="Arial"/>
          <w:bCs/>
          <w:color w:val="000000"/>
          <w:sz w:val="24"/>
          <w:szCs w:val="24"/>
        </w:rPr>
        <w:t>,- dengan rincian sebagai berikut:</w:t>
      </w:r>
    </w:p>
    <w:p w:rsidR="00CF4BF6" w:rsidRDefault="00CF4BF6" w:rsidP="00EE6A66">
      <w:pPr>
        <w:spacing w:after="0" w:line="360" w:lineRule="auto"/>
        <w:ind w:left="1440"/>
        <w:jc w:val="both"/>
        <w:rPr>
          <w:rFonts w:ascii="Arial" w:hAnsi="Arial" w:cs="Arial"/>
          <w:bCs/>
          <w:color w:val="000000"/>
          <w:sz w:val="24"/>
          <w:szCs w:val="24"/>
        </w:rPr>
      </w:pPr>
      <w:r>
        <w:rPr>
          <w:rFonts w:ascii="Arial" w:hAnsi="Arial" w:cs="Arial"/>
          <w:bCs/>
          <w:color w:val="000000"/>
          <w:sz w:val="24"/>
          <w:szCs w:val="24"/>
        </w:rPr>
        <w:lastRenderedPageBreak/>
        <w:t>Tabel 1</w:t>
      </w:r>
      <w:r w:rsidR="006960B5">
        <w:rPr>
          <w:rFonts w:ascii="Arial" w:hAnsi="Arial" w:cs="Arial"/>
          <w:bCs/>
          <w:color w:val="000000"/>
          <w:sz w:val="24"/>
          <w:szCs w:val="24"/>
        </w:rPr>
        <w:t>. Alokasi</w:t>
      </w:r>
      <w:r>
        <w:rPr>
          <w:rFonts w:ascii="Arial" w:hAnsi="Arial" w:cs="Arial"/>
          <w:bCs/>
          <w:color w:val="000000"/>
          <w:sz w:val="24"/>
          <w:szCs w:val="24"/>
        </w:rPr>
        <w:t xml:space="preserve"> </w:t>
      </w:r>
      <w:r w:rsidR="006960B5">
        <w:rPr>
          <w:rFonts w:ascii="Arial" w:hAnsi="Arial" w:cs="Arial"/>
          <w:bCs/>
          <w:color w:val="000000"/>
          <w:sz w:val="24"/>
          <w:szCs w:val="24"/>
        </w:rPr>
        <w:t>Pemb</w:t>
      </w:r>
      <w:r>
        <w:rPr>
          <w:rFonts w:ascii="Arial" w:hAnsi="Arial" w:cs="Arial"/>
          <w:bCs/>
          <w:color w:val="000000"/>
          <w:sz w:val="24"/>
          <w:szCs w:val="24"/>
        </w:rPr>
        <w:t>iaya</w:t>
      </w:r>
      <w:r w:rsidR="006960B5">
        <w:rPr>
          <w:rFonts w:ascii="Arial" w:hAnsi="Arial" w:cs="Arial"/>
          <w:bCs/>
          <w:color w:val="000000"/>
          <w:sz w:val="24"/>
          <w:szCs w:val="24"/>
        </w:rPr>
        <w:t>an</w:t>
      </w:r>
      <w:r>
        <w:rPr>
          <w:rFonts w:ascii="Arial" w:hAnsi="Arial" w:cs="Arial"/>
          <w:bCs/>
          <w:color w:val="000000"/>
          <w:sz w:val="24"/>
          <w:szCs w:val="24"/>
        </w:rPr>
        <w:t xml:space="preserve"> Kegiatan</w:t>
      </w:r>
    </w:p>
    <w:p w:rsidR="00EE16A1" w:rsidRDefault="00EE16A1" w:rsidP="00EE6A66">
      <w:pPr>
        <w:spacing w:after="0" w:line="360" w:lineRule="auto"/>
        <w:ind w:left="1440"/>
        <w:jc w:val="both"/>
        <w:rPr>
          <w:rFonts w:ascii="Arial" w:hAnsi="Arial" w:cs="Arial"/>
          <w:bCs/>
          <w:color w:val="000000"/>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1340"/>
        <w:gridCol w:w="4367"/>
        <w:gridCol w:w="1784"/>
      </w:tblGrid>
      <w:tr w:rsidR="00B20124" w:rsidRPr="00AB3843" w:rsidTr="005B32AC">
        <w:trPr>
          <w:trHeight w:hRule="exact" w:val="851"/>
        </w:trPr>
        <w:tc>
          <w:tcPr>
            <w:tcW w:w="746" w:type="dxa"/>
          </w:tcPr>
          <w:p w:rsidR="00EE16A1" w:rsidRPr="00AB3843" w:rsidRDefault="00EE16A1" w:rsidP="005B32AC">
            <w:pPr>
              <w:widowControl w:val="0"/>
              <w:autoSpaceDE w:val="0"/>
              <w:autoSpaceDN w:val="0"/>
              <w:adjustRightInd w:val="0"/>
              <w:spacing w:before="240" w:after="0"/>
              <w:ind w:right="-62"/>
              <w:jc w:val="center"/>
              <w:rPr>
                <w:rFonts w:ascii="Arial" w:hAnsi="Arial" w:cs="Arial"/>
                <w:b/>
                <w:position w:val="-1"/>
                <w:lang w:val="id-ID"/>
              </w:rPr>
            </w:pPr>
            <w:r w:rsidRPr="00AB3843">
              <w:rPr>
                <w:rFonts w:ascii="Arial" w:hAnsi="Arial" w:cs="Arial"/>
                <w:b/>
                <w:position w:val="-1"/>
                <w:lang w:val="id-ID"/>
              </w:rPr>
              <w:t>No.</w:t>
            </w:r>
          </w:p>
          <w:p w:rsidR="00EE16A1" w:rsidRPr="00AB3843" w:rsidRDefault="00EE16A1" w:rsidP="00637F58">
            <w:pPr>
              <w:widowControl w:val="0"/>
              <w:autoSpaceDE w:val="0"/>
              <w:autoSpaceDN w:val="0"/>
              <w:adjustRightInd w:val="0"/>
              <w:ind w:right="-62"/>
              <w:jc w:val="center"/>
              <w:rPr>
                <w:rFonts w:ascii="Arial" w:hAnsi="Arial" w:cs="Arial"/>
                <w:b/>
                <w:position w:val="-1"/>
                <w:lang w:val="id-ID"/>
              </w:rPr>
            </w:pPr>
          </w:p>
        </w:tc>
        <w:tc>
          <w:tcPr>
            <w:tcW w:w="1340" w:type="dxa"/>
          </w:tcPr>
          <w:p w:rsidR="00EE16A1" w:rsidRPr="00A516E0" w:rsidRDefault="00A516E0" w:rsidP="005B32AC">
            <w:pPr>
              <w:widowControl w:val="0"/>
              <w:autoSpaceDE w:val="0"/>
              <w:autoSpaceDN w:val="0"/>
              <w:adjustRightInd w:val="0"/>
              <w:spacing w:before="160" w:after="0"/>
              <w:ind w:right="-62"/>
              <w:jc w:val="center"/>
              <w:rPr>
                <w:rFonts w:ascii="Arial" w:hAnsi="Arial" w:cs="Arial"/>
                <w:b/>
                <w:position w:val="-1"/>
              </w:rPr>
            </w:pPr>
            <w:r>
              <w:rPr>
                <w:rFonts w:ascii="Arial" w:hAnsi="Arial" w:cs="Arial"/>
                <w:b/>
                <w:position w:val="-1"/>
              </w:rPr>
              <w:t>Akun Belanja</w:t>
            </w:r>
          </w:p>
        </w:tc>
        <w:tc>
          <w:tcPr>
            <w:tcW w:w="4367" w:type="dxa"/>
          </w:tcPr>
          <w:p w:rsidR="00EE16A1" w:rsidRPr="00AB3843" w:rsidRDefault="00A516E0" w:rsidP="005B32AC">
            <w:pPr>
              <w:widowControl w:val="0"/>
              <w:autoSpaceDE w:val="0"/>
              <w:autoSpaceDN w:val="0"/>
              <w:adjustRightInd w:val="0"/>
              <w:spacing w:before="240" w:after="0"/>
              <w:ind w:right="-62"/>
              <w:jc w:val="center"/>
              <w:rPr>
                <w:rFonts w:ascii="Arial" w:hAnsi="Arial" w:cs="Arial"/>
                <w:b/>
                <w:position w:val="-1"/>
                <w:lang w:val="id-ID"/>
              </w:rPr>
            </w:pPr>
            <w:r>
              <w:rPr>
                <w:rFonts w:ascii="Arial" w:hAnsi="Arial" w:cs="Arial"/>
                <w:b/>
                <w:position w:val="-1"/>
              </w:rPr>
              <w:t>Jenis</w:t>
            </w:r>
            <w:r w:rsidR="00EE16A1" w:rsidRPr="00AB3843">
              <w:rPr>
                <w:rFonts w:ascii="Arial" w:hAnsi="Arial" w:cs="Arial"/>
                <w:b/>
                <w:position w:val="-1"/>
                <w:lang w:val="id-ID"/>
              </w:rPr>
              <w:t xml:space="preserve"> Belanja</w:t>
            </w:r>
          </w:p>
        </w:tc>
        <w:tc>
          <w:tcPr>
            <w:tcW w:w="1784" w:type="dxa"/>
          </w:tcPr>
          <w:p w:rsidR="00EE16A1" w:rsidRPr="00AB3843" w:rsidRDefault="00EE16A1" w:rsidP="005B32AC">
            <w:pPr>
              <w:widowControl w:val="0"/>
              <w:autoSpaceDE w:val="0"/>
              <w:autoSpaceDN w:val="0"/>
              <w:adjustRightInd w:val="0"/>
              <w:spacing w:before="240" w:after="0"/>
              <w:ind w:right="-62"/>
              <w:jc w:val="center"/>
              <w:rPr>
                <w:rFonts w:ascii="Arial" w:hAnsi="Arial" w:cs="Arial"/>
                <w:b/>
                <w:position w:val="-1"/>
                <w:lang w:val="id-ID"/>
              </w:rPr>
            </w:pPr>
            <w:r w:rsidRPr="00AB3843">
              <w:rPr>
                <w:rFonts w:ascii="Arial" w:hAnsi="Arial" w:cs="Arial"/>
                <w:b/>
                <w:position w:val="-1"/>
                <w:lang w:val="id-ID"/>
              </w:rPr>
              <w:t>Biaya (Rp)</w:t>
            </w:r>
          </w:p>
        </w:tc>
      </w:tr>
      <w:tr w:rsidR="00B20124" w:rsidRPr="00AB3843" w:rsidTr="005B32AC">
        <w:trPr>
          <w:trHeight w:hRule="exact" w:val="567"/>
        </w:trPr>
        <w:tc>
          <w:tcPr>
            <w:tcW w:w="746" w:type="dxa"/>
          </w:tcPr>
          <w:p w:rsidR="00EE16A1" w:rsidRPr="00AB3843" w:rsidRDefault="00EE16A1" w:rsidP="005B32AC">
            <w:pPr>
              <w:widowControl w:val="0"/>
              <w:autoSpaceDE w:val="0"/>
              <w:autoSpaceDN w:val="0"/>
              <w:adjustRightInd w:val="0"/>
              <w:spacing w:before="120" w:after="0"/>
              <w:ind w:right="-62"/>
              <w:jc w:val="center"/>
              <w:rPr>
                <w:rFonts w:ascii="Arial" w:hAnsi="Arial" w:cs="Arial"/>
                <w:b/>
                <w:position w:val="-1"/>
                <w:lang w:val="id-ID"/>
              </w:rPr>
            </w:pPr>
            <w:r w:rsidRPr="00AB3843">
              <w:rPr>
                <w:rFonts w:ascii="Arial" w:hAnsi="Arial" w:cs="Arial"/>
                <w:b/>
                <w:position w:val="-1"/>
                <w:lang w:val="id-ID"/>
              </w:rPr>
              <w:t>1</w:t>
            </w:r>
          </w:p>
        </w:tc>
        <w:tc>
          <w:tcPr>
            <w:tcW w:w="1340" w:type="dxa"/>
          </w:tcPr>
          <w:p w:rsidR="00EE16A1" w:rsidRPr="00AB3843" w:rsidRDefault="00EE16A1" w:rsidP="005B32AC">
            <w:pPr>
              <w:widowControl w:val="0"/>
              <w:autoSpaceDE w:val="0"/>
              <w:autoSpaceDN w:val="0"/>
              <w:adjustRightInd w:val="0"/>
              <w:spacing w:before="120" w:after="0"/>
              <w:ind w:right="-62"/>
              <w:jc w:val="center"/>
              <w:rPr>
                <w:rFonts w:ascii="Arial" w:hAnsi="Arial" w:cs="Arial"/>
                <w:b/>
                <w:position w:val="-1"/>
                <w:lang w:val="id-ID"/>
              </w:rPr>
            </w:pPr>
          </w:p>
        </w:tc>
        <w:tc>
          <w:tcPr>
            <w:tcW w:w="4367" w:type="dxa"/>
          </w:tcPr>
          <w:p w:rsidR="00EE16A1" w:rsidRPr="00AB3843" w:rsidRDefault="00EE16A1" w:rsidP="005B32AC">
            <w:pPr>
              <w:widowControl w:val="0"/>
              <w:autoSpaceDE w:val="0"/>
              <w:autoSpaceDN w:val="0"/>
              <w:adjustRightInd w:val="0"/>
              <w:spacing w:before="120" w:after="0"/>
              <w:ind w:right="-62"/>
              <w:rPr>
                <w:rFonts w:ascii="Arial" w:hAnsi="Arial" w:cs="Arial"/>
                <w:b/>
                <w:position w:val="-1"/>
                <w:lang w:val="id-ID"/>
              </w:rPr>
            </w:pPr>
            <w:r w:rsidRPr="00AB3843">
              <w:rPr>
                <w:rFonts w:ascii="Arial" w:hAnsi="Arial" w:cs="Arial"/>
                <w:b/>
                <w:position w:val="-1"/>
                <w:lang w:val="id-ID"/>
              </w:rPr>
              <w:t>Pembayaran Gaji dan Tunjangan</w:t>
            </w:r>
          </w:p>
        </w:tc>
        <w:tc>
          <w:tcPr>
            <w:tcW w:w="1784" w:type="dxa"/>
          </w:tcPr>
          <w:p w:rsidR="00EE16A1" w:rsidRPr="00AB3843" w:rsidRDefault="00EE16A1" w:rsidP="005B32AC">
            <w:pPr>
              <w:widowControl w:val="0"/>
              <w:autoSpaceDE w:val="0"/>
              <w:autoSpaceDN w:val="0"/>
              <w:adjustRightInd w:val="0"/>
              <w:spacing w:before="120" w:after="0"/>
              <w:ind w:right="-62"/>
              <w:jc w:val="center"/>
              <w:rPr>
                <w:rFonts w:ascii="Arial" w:hAnsi="Arial" w:cs="Arial"/>
                <w:b/>
                <w:position w:val="-1"/>
                <w:lang w:val="id-ID"/>
              </w:rPr>
            </w:pP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1.1</w:t>
            </w:r>
          </w:p>
        </w:tc>
        <w:tc>
          <w:tcPr>
            <w:tcW w:w="1340" w:type="dxa"/>
          </w:tcPr>
          <w:p w:rsidR="00EE16A1" w:rsidRPr="00AB3843" w:rsidRDefault="00EE16A1" w:rsidP="005B32AC">
            <w:pPr>
              <w:spacing w:before="120" w:after="0" w:line="360" w:lineRule="auto"/>
              <w:jc w:val="center"/>
              <w:rPr>
                <w:rFonts w:ascii="Arial" w:hAnsi="Arial" w:cs="Arial"/>
                <w:lang w:val="id-ID"/>
              </w:rPr>
            </w:pPr>
            <w:r w:rsidRPr="00AB3843">
              <w:rPr>
                <w:rFonts w:ascii="Arial" w:hAnsi="Arial" w:cs="Arial"/>
              </w:rPr>
              <w:t>51</w:t>
            </w:r>
            <w:r w:rsidRPr="00AB3843">
              <w:rPr>
                <w:rFonts w:ascii="Arial" w:hAnsi="Arial" w:cs="Arial"/>
                <w:lang w:val="id-ID"/>
              </w:rPr>
              <w:t>1111</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Belanja Gaji Pokok PNS</w:t>
            </w:r>
          </w:p>
        </w:tc>
        <w:tc>
          <w:tcPr>
            <w:tcW w:w="1784" w:type="dxa"/>
            <w:vAlign w:val="center"/>
          </w:tcPr>
          <w:p w:rsidR="00EE16A1" w:rsidRPr="00743115" w:rsidRDefault="00EE16A1" w:rsidP="00C52738">
            <w:pPr>
              <w:spacing w:before="120" w:after="0"/>
              <w:jc w:val="right"/>
              <w:rPr>
                <w:rFonts w:ascii="Arial" w:hAnsi="Arial" w:cs="Arial"/>
                <w:bCs/>
              </w:rPr>
            </w:pPr>
            <w:r w:rsidRPr="00743115">
              <w:rPr>
                <w:rFonts w:ascii="Arial" w:hAnsi="Arial" w:cs="Arial"/>
                <w:bCs/>
              </w:rPr>
              <w:t>2</w:t>
            </w:r>
            <w:r w:rsidR="00C52738">
              <w:rPr>
                <w:rFonts w:ascii="Arial" w:hAnsi="Arial" w:cs="Arial"/>
                <w:bCs/>
              </w:rPr>
              <w:t>9,</w:t>
            </w:r>
            <w:r w:rsidRPr="00743115">
              <w:rPr>
                <w:rFonts w:ascii="Arial" w:hAnsi="Arial" w:cs="Arial"/>
                <w:bCs/>
              </w:rPr>
              <w:t>1</w:t>
            </w:r>
            <w:r w:rsidR="00C52738">
              <w:rPr>
                <w:rFonts w:ascii="Arial" w:hAnsi="Arial" w:cs="Arial"/>
                <w:bCs/>
              </w:rPr>
              <w:t>89</w:t>
            </w:r>
            <w:r w:rsidRPr="00743115">
              <w:rPr>
                <w:rFonts w:ascii="Arial" w:hAnsi="Arial" w:cs="Arial"/>
                <w:bCs/>
              </w:rPr>
              <w:t>,</w:t>
            </w:r>
            <w:r w:rsidR="00C52738">
              <w:rPr>
                <w:rFonts w:ascii="Arial" w:hAnsi="Arial" w:cs="Arial"/>
                <w:bCs/>
              </w:rPr>
              <w:t>583</w:t>
            </w:r>
            <w:r w:rsidRPr="00743115">
              <w:rPr>
                <w:rFonts w:ascii="Arial" w:hAnsi="Arial" w:cs="Arial"/>
                <w:bCs/>
              </w:rPr>
              <w:t>,</w:t>
            </w:r>
            <w:r>
              <w:rPr>
                <w:rFonts w:ascii="Arial" w:hAnsi="Arial" w:cs="Arial"/>
                <w:bCs/>
              </w:rPr>
              <w:t>000</w:t>
            </w:r>
            <w:r w:rsidRPr="00743115">
              <w:rPr>
                <w:rFonts w:ascii="Arial" w:hAnsi="Arial" w:cs="Arial"/>
                <w:bCs/>
              </w:rPr>
              <w:t xml:space="preserve"> </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1.2</w:t>
            </w:r>
          </w:p>
        </w:tc>
        <w:tc>
          <w:tcPr>
            <w:tcW w:w="1340" w:type="dxa"/>
          </w:tcPr>
          <w:p w:rsidR="00EE16A1" w:rsidRPr="00AB3843" w:rsidRDefault="00EE16A1" w:rsidP="005B32AC">
            <w:pPr>
              <w:spacing w:before="120" w:after="0" w:line="360" w:lineRule="auto"/>
              <w:jc w:val="center"/>
              <w:rPr>
                <w:rFonts w:ascii="Arial" w:hAnsi="Arial" w:cs="Arial"/>
              </w:rPr>
            </w:pPr>
            <w:r w:rsidRPr="00AB3843">
              <w:rPr>
                <w:rFonts w:ascii="Arial" w:hAnsi="Arial" w:cs="Arial"/>
              </w:rPr>
              <w:t>51</w:t>
            </w:r>
            <w:r w:rsidRPr="00AB3843">
              <w:rPr>
                <w:rFonts w:ascii="Arial" w:hAnsi="Arial" w:cs="Arial"/>
                <w:lang w:val="id-ID"/>
              </w:rPr>
              <w:t>1119</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Belanja Pembulatan gaji PNS</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 xml:space="preserve">        3</w:t>
            </w:r>
            <w:r w:rsidR="00B20124">
              <w:rPr>
                <w:rFonts w:ascii="Arial" w:hAnsi="Arial" w:cs="Arial"/>
                <w:bCs/>
              </w:rPr>
              <w:t>8,000</w:t>
            </w:r>
            <w:r w:rsidRPr="004857D9">
              <w:rPr>
                <w:rFonts w:ascii="Arial" w:hAnsi="Arial" w:cs="Arial"/>
                <w:bCs/>
              </w:rPr>
              <w:t xml:space="preserve"> </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1.3</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1121</w:t>
            </w:r>
          </w:p>
        </w:tc>
        <w:tc>
          <w:tcPr>
            <w:tcW w:w="4367" w:type="dxa"/>
          </w:tcPr>
          <w:p w:rsidR="00EE16A1" w:rsidRPr="00AB3843" w:rsidRDefault="00EE16A1" w:rsidP="005B32AC">
            <w:pPr>
              <w:spacing w:before="120" w:after="0" w:line="360" w:lineRule="auto"/>
              <w:jc w:val="both"/>
              <w:rPr>
                <w:rFonts w:ascii="Arial" w:hAnsi="Arial" w:cs="Arial"/>
                <w:lang w:val="fi-FI"/>
              </w:rPr>
            </w:pPr>
            <w:r w:rsidRPr="00AB3843">
              <w:rPr>
                <w:rFonts w:ascii="Arial" w:hAnsi="Arial" w:cs="Arial"/>
                <w:lang w:val="fi-FI"/>
              </w:rPr>
              <w:t>Belanja Tunjangan Suami/Isteri PNS</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162,</w:t>
            </w:r>
            <w:r w:rsidR="00B20124">
              <w:rPr>
                <w:rFonts w:ascii="Arial" w:hAnsi="Arial" w:cs="Arial"/>
                <w:bCs/>
              </w:rPr>
              <w:t>997</w:t>
            </w:r>
            <w:r w:rsidRPr="004857D9">
              <w:rPr>
                <w:rFonts w:ascii="Arial" w:hAnsi="Arial" w:cs="Arial"/>
                <w:bCs/>
              </w:rPr>
              <w:t>,</w:t>
            </w:r>
            <w:r w:rsidR="00B20124">
              <w:rPr>
                <w:rFonts w:ascii="Arial" w:hAnsi="Arial" w:cs="Arial"/>
                <w:bCs/>
              </w:rPr>
              <w:t>000</w:t>
            </w:r>
            <w:r w:rsidRPr="004857D9">
              <w:rPr>
                <w:rFonts w:ascii="Arial" w:hAnsi="Arial" w:cs="Arial"/>
                <w:bCs/>
              </w:rPr>
              <w:t xml:space="preserve"> </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1.4</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1122</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Tunjangan Anak PNS                 </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 xml:space="preserve">  5</w:t>
            </w:r>
            <w:r w:rsidR="00B20124">
              <w:rPr>
                <w:rFonts w:ascii="Arial" w:hAnsi="Arial" w:cs="Arial"/>
                <w:bCs/>
              </w:rPr>
              <w:t>1</w:t>
            </w:r>
            <w:r w:rsidRPr="004857D9">
              <w:rPr>
                <w:rFonts w:ascii="Arial" w:hAnsi="Arial" w:cs="Arial"/>
                <w:bCs/>
              </w:rPr>
              <w:t>,</w:t>
            </w:r>
            <w:r w:rsidR="00B20124">
              <w:rPr>
                <w:rFonts w:ascii="Arial" w:hAnsi="Arial" w:cs="Arial"/>
                <w:bCs/>
              </w:rPr>
              <w:t>842</w:t>
            </w:r>
            <w:r w:rsidRPr="004857D9">
              <w:rPr>
                <w:rFonts w:ascii="Arial" w:hAnsi="Arial" w:cs="Arial"/>
                <w:bCs/>
              </w:rPr>
              <w:t>,</w:t>
            </w:r>
            <w:r w:rsidR="00B20124">
              <w:rPr>
                <w:rFonts w:ascii="Arial" w:hAnsi="Arial" w:cs="Arial"/>
                <w:bCs/>
              </w:rPr>
              <w:t>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1.5</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1123</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Tunj.Struktural PNS                   </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 xml:space="preserve">      30,420,000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1.6</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1124</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Tunj.Fungsional PNS                 </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 xml:space="preserve">      </w:t>
            </w:r>
            <w:r w:rsidR="00B20124">
              <w:rPr>
                <w:rFonts w:ascii="Arial" w:hAnsi="Arial" w:cs="Arial"/>
                <w:bCs/>
              </w:rPr>
              <w:t>77</w:t>
            </w:r>
            <w:r w:rsidRPr="004857D9">
              <w:rPr>
                <w:rFonts w:ascii="Arial" w:hAnsi="Arial" w:cs="Arial"/>
                <w:bCs/>
              </w:rPr>
              <w:t>,</w:t>
            </w:r>
            <w:r w:rsidR="00B20124">
              <w:rPr>
                <w:rFonts w:ascii="Arial" w:hAnsi="Arial" w:cs="Arial"/>
                <w:bCs/>
              </w:rPr>
              <w:t>3</w:t>
            </w:r>
            <w:r w:rsidRPr="004857D9">
              <w:rPr>
                <w:rFonts w:ascii="Arial" w:hAnsi="Arial" w:cs="Arial"/>
                <w:bCs/>
              </w:rPr>
              <w:t>50,000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1.7</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1125</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Tunj. PPH PNS                          </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 xml:space="preserve">      </w:t>
            </w:r>
            <w:r w:rsidR="00B20124">
              <w:rPr>
                <w:rFonts w:ascii="Arial" w:hAnsi="Arial" w:cs="Arial"/>
                <w:bCs/>
              </w:rPr>
              <w:t>94</w:t>
            </w:r>
            <w:r w:rsidRPr="004857D9">
              <w:rPr>
                <w:rFonts w:ascii="Arial" w:hAnsi="Arial" w:cs="Arial"/>
                <w:bCs/>
              </w:rPr>
              <w:t>,6</w:t>
            </w:r>
            <w:r w:rsidR="00B20124">
              <w:rPr>
                <w:rFonts w:ascii="Arial" w:hAnsi="Arial" w:cs="Arial"/>
                <w:bCs/>
              </w:rPr>
              <w:t>48</w:t>
            </w:r>
            <w:r w:rsidRPr="004857D9">
              <w:rPr>
                <w:rFonts w:ascii="Arial" w:hAnsi="Arial" w:cs="Arial"/>
                <w:bCs/>
              </w:rPr>
              <w:t>,</w:t>
            </w:r>
            <w:r w:rsidR="00B20124">
              <w:rPr>
                <w:rFonts w:ascii="Arial" w:hAnsi="Arial" w:cs="Arial"/>
                <w:bCs/>
              </w:rPr>
              <w:t>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sidRPr="00AB3843">
              <w:rPr>
                <w:rFonts w:ascii="Arial" w:hAnsi="Arial" w:cs="Arial"/>
                <w:lang w:val="id-ID"/>
              </w:rPr>
              <w:t>1.8</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1126</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Tunj.Beras   PNS                      </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1</w:t>
            </w:r>
            <w:r w:rsidR="00B20124">
              <w:rPr>
                <w:rFonts w:ascii="Arial" w:hAnsi="Arial" w:cs="Arial"/>
                <w:bCs/>
              </w:rPr>
              <w:t>27</w:t>
            </w:r>
            <w:r w:rsidRPr="004857D9">
              <w:rPr>
                <w:rFonts w:ascii="Arial" w:hAnsi="Arial" w:cs="Arial"/>
                <w:bCs/>
              </w:rPr>
              <w:t>,</w:t>
            </w:r>
            <w:r w:rsidR="00B20124">
              <w:rPr>
                <w:rFonts w:ascii="Arial" w:hAnsi="Arial" w:cs="Arial"/>
                <w:bCs/>
              </w:rPr>
              <w:t>980</w:t>
            </w:r>
            <w:r w:rsidRPr="004857D9">
              <w:rPr>
                <w:rFonts w:ascii="Arial" w:hAnsi="Arial" w:cs="Arial"/>
                <w:bCs/>
              </w:rPr>
              <w:t>,</w:t>
            </w:r>
            <w:r w:rsidR="00B20124">
              <w:rPr>
                <w:rFonts w:ascii="Arial" w:hAnsi="Arial" w:cs="Arial"/>
                <w:bCs/>
              </w:rPr>
              <w:t>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Pr>
                <w:rFonts w:ascii="Arial" w:hAnsi="Arial" w:cs="Arial"/>
                <w:lang w:val="id-ID"/>
              </w:rPr>
              <w:t>2.</w:t>
            </w:r>
          </w:p>
        </w:tc>
        <w:tc>
          <w:tcPr>
            <w:tcW w:w="7491" w:type="dxa"/>
            <w:gridSpan w:val="3"/>
          </w:tcPr>
          <w:p w:rsidR="00EE16A1" w:rsidRPr="00A516E0" w:rsidRDefault="00EE16A1" w:rsidP="005B32AC">
            <w:pPr>
              <w:spacing w:before="120" w:after="0"/>
              <w:rPr>
                <w:rFonts w:ascii="Arial" w:hAnsi="Arial" w:cs="Arial"/>
                <w:b/>
                <w:bCs/>
              </w:rPr>
            </w:pPr>
            <w:r w:rsidRPr="00A516E0">
              <w:rPr>
                <w:rFonts w:ascii="Arial" w:hAnsi="Arial" w:cs="Arial"/>
                <w:b/>
                <w:lang w:val="id-ID"/>
              </w:rPr>
              <w:t>Pendapatan Tidak Tetap</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Pr>
                <w:rFonts w:ascii="Arial" w:hAnsi="Arial" w:cs="Arial"/>
                <w:lang w:val="id-ID"/>
              </w:rPr>
              <w:t>2.1</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1129</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uang Makan PNS                       </w:t>
            </w:r>
          </w:p>
        </w:tc>
        <w:tc>
          <w:tcPr>
            <w:tcW w:w="1784" w:type="dxa"/>
          </w:tcPr>
          <w:p w:rsidR="00EE16A1" w:rsidRPr="004857D9" w:rsidRDefault="00B20124" w:rsidP="005B32AC">
            <w:pPr>
              <w:spacing w:before="120" w:after="0"/>
              <w:jc w:val="right"/>
              <w:rPr>
                <w:rFonts w:ascii="Arial" w:hAnsi="Arial" w:cs="Arial"/>
              </w:rPr>
            </w:pPr>
            <w:r>
              <w:rPr>
                <w:rFonts w:ascii="Arial" w:hAnsi="Arial" w:cs="Arial"/>
                <w:bCs/>
              </w:rPr>
              <w:t>363</w:t>
            </w:r>
            <w:r w:rsidR="00EE16A1" w:rsidRPr="004857D9">
              <w:rPr>
                <w:rFonts w:ascii="Arial" w:hAnsi="Arial" w:cs="Arial"/>
                <w:bCs/>
              </w:rPr>
              <w:t>,</w:t>
            </w:r>
            <w:r>
              <w:rPr>
                <w:rFonts w:ascii="Arial" w:hAnsi="Arial" w:cs="Arial"/>
                <w:bCs/>
              </w:rPr>
              <w:t>000</w:t>
            </w:r>
            <w:r w:rsidR="00EE16A1" w:rsidRPr="004857D9">
              <w:rPr>
                <w:rFonts w:ascii="Arial" w:hAnsi="Arial" w:cs="Arial"/>
                <w:bCs/>
              </w:rPr>
              <w:t>,</w:t>
            </w:r>
            <w:r>
              <w:rPr>
                <w:rFonts w:ascii="Arial" w:hAnsi="Arial" w:cs="Arial"/>
                <w:bCs/>
              </w:rPr>
              <w:t>0</w:t>
            </w:r>
            <w:r w:rsidR="00EE16A1" w:rsidRPr="004857D9">
              <w:rPr>
                <w:rFonts w:ascii="Arial" w:hAnsi="Arial" w:cs="Arial"/>
                <w:bCs/>
              </w:rPr>
              <w:t xml:space="preserve">00 </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Pr>
                <w:rFonts w:ascii="Arial" w:hAnsi="Arial" w:cs="Arial"/>
                <w:lang w:val="id-ID"/>
              </w:rPr>
              <w:t>2.2</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1151</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Tunj.Umum PNS                        </w:t>
            </w:r>
          </w:p>
        </w:tc>
        <w:tc>
          <w:tcPr>
            <w:tcW w:w="1784" w:type="dxa"/>
          </w:tcPr>
          <w:p w:rsidR="00EE16A1" w:rsidRPr="004857D9" w:rsidRDefault="00EE16A1" w:rsidP="005B32AC">
            <w:pPr>
              <w:spacing w:before="120" w:after="0"/>
              <w:jc w:val="right"/>
              <w:rPr>
                <w:rFonts w:ascii="Arial" w:hAnsi="Arial" w:cs="Arial"/>
              </w:rPr>
            </w:pPr>
            <w:r w:rsidRPr="004857D9">
              <w:rPr>
                <w:rFonts w:ascii="Arial" w:hAnsi="Arial" w:cs="Arial"/>
                <w:bCs/>
              </w:rPr>
              <w:t>1</w:t>
            </w:r>
            <w:r w:rsidR="00B20124">
              <w:rPr>
                <w:rFonts w:ascii="Arial" w:hAnsi="Arial" w:cs="Arial"/>
                <w:bCs/>
              </w:rPr>
              <w:t>16</w:t>
            </w:r>
            <w:r w:rsidRPr="004857D9">
              <w:rPr>
                <w:rFonts w:ascii="Arial" w:hAnsi="Arial" w:cs="Arial"/>
                <w:bCs/>
              </w:rPr>
              <w:t>,</w:t>
            </w:r>
            <w:r w:rsidR="00B20124">
              <w:rPr>
                <w:rFonts w:ascii="Arial" w:hAnsi="Arial" w:cs="Arial"/>
                <w:bCs/>
              </w:rPr>
              <w:t>675</w:t>
            </w:r>
            <w:r w:rsidRPr="004857D9">
              <w:rPr>
                <w:rFonts w:ascii="Arial" w:hAnsi="Arial" w:cs="Arial"/>
                <w:bCs/>
              </w:rPr>
              <w:t>,000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Pr>
                <w:rFonts w:ascii="Arial" w:hAnsi="Arial" w:cs="Arial"/>
                <w:lang w:val="id-ID"/>
              </w:rPr>
              <w:t>2.3</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2111</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Uang Honor  tetap                      </w:t>
            </w:r>
          </w:p>
        </w:tc>
        <w:tc>
          <w:tcPr>
            <w:tcW w:w="1784" w:type="dxa"/>
          </w:tcPr>
          <w:p w:rsidR="00EE16A1" w:rsidRPr="00AB3843" w:rsidRDefault="00EE16A1" w:rsidP="00C06397">
            <w:pPr>
              <w:spacing w:before="120" w:after="0" w:line="360" w:lineRule="auto"/>
              <w:jc w:val="right"/>
              <w:rPr>
                <w:rFonts w:ascii="Arial" w:hAnsi="Arial" w:cs="Arial"/>
              </w:rPr>
            </w:pPr>
            <w:r w:rsidRPr="00AB3843">
              <w:rPr>
                <w:rFonts w:ascii="Arial" w:hAnsi="Arial" w:cs="Arial"/>
              </w:rPr>
              <w:t xml:space="preserve"> </w:t>
            </w:r>
            <w:r w:rsidRPr="00AB3843">
              <w:rPr>
                <w:rFonts w:ascii="Arial" w:hAnsi="Arial" w:cs="Arial"/>
                <w:lang w:val="id-ID"/>
              </w:rPr>
              <w:t>1</w:t>
            </w:r>
            <w:r w:rsidR="00C06397">
              <w:rPr>
                <w:rFonts w:ascii="Arial" w:hAnsi="Arial" w:cs="Arial"/>
              </w:rPr>
              <w:t>4</w:t>
            </w:r>
            <w:r w:rsidRPr="00AB3843">
              <w:rPr>
                <w:rFonts w:ascii="Arial" w:hAnsi="Arial" w:cs="Arial"/>
                <w:lang w:val="id-ID"/>
              </w:rPr>
              <w:t>.</w:t>
            </w:r>
            <w:r w:rsidR="00C06397">
              <w:rPr>
                <w:rFonts w:ascii="Arial" w:hAnsi="Arial" w:cs="Arial"/>
              </w:rPr>
              <w:t>04</w:t>
            </w:r>
            <w:r w:rsidRPr="00AB3843">
              <w:rPr>
                <w:rFonts w:ascii="Arial" w:hAnsi="Arial" w:cs="Arial"/>
                <w:lang w:val="id-ID"/>
              </w:rPr>
              <w:t>0</w:t>
            </w:r>
            <w:r w:rsidRPr="00AB3843">
              <w:rPr>
                <w:rFonts w:ascii="Arial" w:hAnsi="Arial" w:cs="Arial"/>
              </w:rPr>
              <w:t>.000</w:t>
            </w:r>
          </w:p>
        </w:tc>
      </w:tr>
      <w:tr w:rsidR="00B20124" w:rsidRPr="00AB3843" w:rsidTr="005B32AC">
        <w:trPr>
          <w:trHeight w:hRule="exact" w:val="567"/>
        </w:trPr>
        <w:tc>
          <w:tcPr>
            <w:tcW w:w="746" w:type="dxa"/>
          </w:tcPr>
          <w:p w:rsidR="00EE16A1" w:rsidRPr="00AB3843" w:rsidRDefault="00EE16A1" w:rsidP="005B32AC">
            <w:pPr>
              <w:spacing w:before="120" w:after="0" w:line="360" w:lineRule="auto"/>
              <w:jc w:val="both"/>
              <w:rPr>
                <w:rFonts w:ascii="Arial" w:hAnsi="Arial" w:cs="Arial"/>
                <w:lang w:val="id-ID"/>
              </w:rPr>
            </w:pPr>
            <w:r>
              <w:rPr>
                <w:rFonts w:ascii="Arial" w:hAnsi="Arial" w:cs="Arial"/>
                <w:lang w:val="id-ID"/>
              </w:rPr>
              <w:t>2.4</w:t>
            </w:r>
          </w:p>
        </w:tc>
        <w:tc>
          <w:tcPr>
            <w:tcW w:w="1340" w:type="dxa"/>
          </w:tcPr>
          <w:p w:rsidR="00EE16A1" w:rsidRPr="00AB3843" w:rsidRDefault="00EE16A1" w:rsidP="005B32AC">
            <w:pPr>
              <w:spacing w:before="120" w:after="0"/>
              <w:jc w:val="center"/>
            </w:pPr>
            <w:r w:rsidRPr="00AB3843">
              <w:rPr>
                <w:rFonts w:ascii="Arial" w:hAnsi="Arial" w:cs="Arial"/>
              </w:rPr>
              <w:t>51</w:t>
            </w:r>
            <w:r w:rsidRPr="00AB3843">
              <w:rPr>
                <w:rFonts w:ascii="Arial" w:hAnsi="Arial" w:cs="Arial"/>
                <w:lang w:val="id-ID"/>
              </w:rPr>
              <w:t>2211</w:t>
            </w:r>
          </w:p>
        </w:tc>
        <w:tc>
          <w:tcPr>
            <w:tcW w:w="4367" w:type="dxa"/>
          </w:tcPr>
          <w:p w:rsidR="00EE16A1" w:rsidRPr="00AB3843" w:rsidRDefault="00EE16A1" w:rsidP="005B32AC">
            <w:pPr>
              <w:spacing w:before="120" w:after="0" w:line="360" w:lineRule="auto"/>
              <w:jc w:val="both"/>
              <w:rPr>
                <w:rFonts w:ascii="Arial" w:hAnsi="Arial" w:cs="Arial"/>
              </w:rPr>
            </w:pPr>
            <w:r w:rsidRPr="00AB3843">
              <w:rPr>
                <w:rFonts w:ascii="Arial" w:hAnsi="Arial" w:cs="Arial"/>
              </w:rPr>
              <w:t xml:space="preserve">Belanja uang Lembur                              </w:t>
            </w:r>
          </w:p>
        </w:tc>
        <w:tc>
          <w:tcPr>
            <w:tcW w:w="1784" w:type="dxa"/>
          </w:tcPr>
          <w:p w:rsidR="00EE16A1" w:rsidRPr="00AB3843" w:rsidRDefault="00EE16A1" w:rsidP="006873F6">
            <w:pPr>
              <w:spacing w:before="120" w:after="0" w:line="360" w:lineRule="auto"/>
              <w:jc w:val="right"/>
              <w:rPr>
                <w:rFonts w:ascii="Arial" w:hAnsi="Arial" w:cs="Arial"/>
              </w:rPr>
            </w:pPr>
            <w:r w:rsidRPr="00AB3843">
              <w:rPr>
                <w:rFonts w:ascii="Arial" w:hAnsi="Arial" w:cs="Arial"/>
              </w:rPr>
              <w:t xml:space="preserve">   </w:t>
            </w:r>
            <w:r w:rsidR="006873F6">
              <w:rPr>
                <w:rFonts w:ascii="Arial" w:hAnsi="Arial" w:cs="Arial"/>
              </w:rPr>
              <w:t>65</w:t>
            </w:r>
            <w:r w:rsidR="00C06397">
              <w:rPr>
                <w:rFonts w:ascii="Arial" w:hAnsi="Arial" w:cs="Arial"/>
              </w:rPr>
              <w:t>.</w:t>
            </w:r>
            <w:r w:rsidR="006873F6">
              <w:rPr>
                <w:rFonts w:ascii="Arial" w:hAnsi="Arial" w:cs="Arial"/>
              </w:rPr>
              <w:t>225</w:t>
            </w:r>
            <w:r>
              <w:rPr>
                <w:rFonts w:ascii="Arial" w:hAnsi="Arial" w:cs="Arial"/>
                <w:lang w:val="id-ID"/>
              </w:rPr>
              <w:t>.000</w:t>
            </w:r>
          </w:p>
        </w:tc>
      </w:tr>
      <w:tr w:rsidR="00B20124" w:rsidRPr="00AB3843" w:rsidTr="005B32AC">
        <w:trPr>
          <w:trHeight w:hRule="exact" w:val="567"/>
        </w:trPr>
        <w:tc>
          <w:tcPr>
            <w:tcW w:w="6453" w:type="dxa"/>
            <w:gridSpan w:val="3"/>
          </w:tcPr>
          <w:p w:rsidR="00EE16A1" w:rsidRPr="005B32AC" w:rsidRDefault="005B32AC" w:rsidP="005B32AC">
            <w:pPr>
              <w:spacing w:before="120" w:after="0" w:line="360" w:lineRule="auto"/>
              <w:jc w:val="center"/>
              <w:rPr>
                <w:rFonts w:ascii="Arial" w:hAnsi="Arial" w:cs="Arial"/>
              </w:rPr>
            </w:pPr>
            <w:r>
              <w:rPr>
                <w:rFonts w:ascii="Arial" w:hAnsi="Arial" w:cs="Arial"/>
              </w:rPr>
              <w:t>J U M L A H   :</w:t>
            </w:r>
          </w:p>
        </w:tc>
        <w:tc>
          <w:tcPr>
            <w:tcW w:w="1784" w:type="dxa"/>
          </w:tcPr>
          <w:p w:rsidR="00EE16A1" w:rsidRPr="00717BE2" w:rsidRDefault="00B20124" w:rsidP="006873F6">
            <w:pPr>
              <w:spacing w:before="120" w:after="0"/>
              <w:jc w:val="right"/>
              <w:rPr>
                <w:rFonts w:ascii="Arial" w:hAnsi="Arial" w:cs="Arial"/>
                <w:bCs/>
                <w:lang w:val="id-ID"/>
              </w:rPr>
            </w:pPr>
            <w:r>
              <w:rPr>
                <w:rFonts w:ascii="Arial" w:hAnsi="Arial" w:cs="Arial"/>
                <w:bCs/>
              </w:rPr>
              <w:t>3</w:t>
            </w:r>
            <w:r w:rsidR="00EE16A1">
              <w:rPr>
                <w:rFonts w:ascii="Arial" w:hAnsi="Arial" w:cs="Arial"/>
                <w:bCs/>
                <w:lang w:val="id-ID"/>
              </w:rPr>
              <w:t>.</w:t>
            </w:r>
            <w:r>
              <w:rPr>
                <w:rFonts w:ascii="Arial" w:hAnsi="Arial" w:cs="Arial"/>
                <w:bCs/>
              </w:rPr>
              <w:t>2</w:t>
            </w:r>
            <w:r w:rsidR="006873F6">
              <w:rPr>
                <w:rFonts w:ascii="Arial" w:hAnsi="Arial" w:cs="Arial"/>
                <w:bCs/>
              </w:rPr>
              <w:t>95</w:t>
            </w:r>
            <w:r w:rsidR="00EE16A1">
              <w:rPr>
                <w:rFonts w:ascii="Arial" w:hAnsi="Arial" w:cs="Arial"/>
                <w:bCs/>
                <w:lang w:val="id-ID"/>
              </w:rPr>
              <w:t>.</w:t>
            </w:r>
            <w:r w:rsidR="006873F6">
              <w:rPr>
                <w:rFonts w:ascii="Arial" w:hAnsi="Arial" w:cs="Arial"/>
                <w:bCs/>
              </w:rPr>
              <w:t>718</w:t>
            </w:r>
            <w:r w:rsidR="00EE16A1">
              <w:rPr>
                <w:rFonts w:ascii="Arial" w:hAnsi="Arial" w:cs="Arial"/>
                <w:bCs/>
                <w:lang w:val="id-ID"/>
              </w:rPr>
              <w:t>.</w:t>
            </w:r>
            <w:r>
              <w:rPr>
                <w:rFonts w:ascii="Arial" w:hAnsi="Arial" w:cs="Arial"/>
                <w:bCs/>
              </w:rPr>
              <w:t>00</w:t>
            </w:r>
            <w:r w:rsidR="00EE16A1">
              <w:rPr>
                <w:rFonts w:ascii="Arial" w:hAnsi="Arial" w:cs="Arial"/>
                <w:bCs/>
                <w:lang w:val="id-ID"/>
              </w:rPr>
              <w:t>0.</w:t>
            </w:r>
          </w:p>
        </w:tc>
      </w:tr>
    </w:tbl>
    <w:p w:rsidR="00EE16A1" w:rsidRDefault="00EE16A1" w:rsidP="00EE16A1">
      <w:pPr>
        <w:widowControl w:val="0"/>
        <w:autoSpaceDE w:val="0"/>
        <w:autoSpaceDN w:val="0"/>
        <w:adjustRightInd w:val="0"/>
        <w:ind w:left="709" w:right="86"/>
        <w:jc w:val="both"/>
        <w:rPr>
          <w:rFonts w:ascii="Arial" w:hAnsi="Arial" w:cs="Arial"/>
          <w:b/>
          <w:position w:val="-1"/>
          <w:lang w:val="id-ID"/>
        </w:rPr>
      </w:pPr>
    </w:p>
    <w:p w:rsidR="00CF4BF6" w:rsidRDefault="00CF4BF6" w:rsidP="00D54880">
      <w:pPr>
        <w:pStyle w:val="ListParagraph"/>
        <w:numPr>
          <w:ilvl w:val="2"/>
          <w:numId w:val="5"/>
        </w:numPr>
        <w:spacing w:after="0" w:line="360" w:lineRule="auto"/>
        <w:jc w:val="both"/>
        <w:rPr>
          <w:rFonts w:ascii="Arial" w:hAnsi="Arial" w:cs="Arial"/>
          <w:b/>
          <w:sz w:val="24"/>
          <w:szCs w:val="24"/>
        </w:rPr>
      </w:pPr>
      <w:r>
        <w:rPr>
          <w:rFonts w:ascii="Arial" w:hAnsi="Arial" w:cs="Arial"/>
          <w:b/>
          <w:sz w:val="24"/>
          <w:szCs w:val="24"/>
        </w:rPr>
        <w:t>Waktu dan Jadwal Pelaksanaan</w:t>
      </w:r>
    </w:p>
    <w:p w:rsidR="006960B5" w:rsidRDefault="00360811" w:rsidP="006960B5">
      <w:pPr>
        <w:spacing w:line="360" w:lineRule="auto"/>
        <w:ind w:left="1440"/>
        <w:jc w:val="both"/>
        <w:rPr>
          <w:rFonts w:ascii="Arial" w:hAnsi="Arial" w:cs="Arial"/>
          <w:bCs/>
          <w:sz w:val="24"/>
          <w:szCs w:val="24"/>
          <w:lang w:val="sv-SE"/>
        </w:rPr>
      </w:pPr>
      <w:r>
        <w:rPr>
          <w:rFonts w:ascii="Arial" w:hAnsi="Arial" w:cs="Arial"/>
          <w:sz w:val="24"/>
          <w:szCs w:val="24"/>
          <w:lang w:val="id-ID"/>
        </w:rPr>
        <w:t>Waktu pelaksanaan</w:t>
      </w:r>
      <w:r>
        <w:rPr>
          <w:rFonts w:ascii="Arial" w:hAnsi="Arial" w:cs="Arial"/>
          <w:sz w:val="24"/>
          <w:szCs w:val="24"/>
        </w:rPr>
        <w:t xml:space="preserve"> gaji dilakukan setiap bulan bersifat rutin </w:t>
      </w:r>
      <w:r w:rsidR="00EE6A66" w:rsidRPr="00EE6A66">
        <w:rPr>
          <w:rFonts w:ascii="Arial" w:hAnsi="Arial" w:cs="Arial"/>
          <w:sz w:val="24"/>
          <w:szCs w:val="24"/>
          <w:lang w:val="id-ID"/>
        </w:rPr>
        <w:t>dilakukan</w:t>
      </w:r>
      <w:r>
        <w:rPr>
          <w:rFonts w:ascii="Arial" w:hAnsi="Arial" w:cs="Arial"/>
          <w:sz w:val="24"/>
          <w:szCs w:val="24"/>
        </w:rPr>
        <w:t xml:space="preserve"> bahkan dalam setiap bulan pembayaran gaji lebih dari satu kali</w:t>
      </w:r>
      <w:r w:rsidR="00EE6A66" w:rsidRPr="00EE6A66">
        <w:rPr>
          <w:rFonts w:ascii="Arial" w:hAnsi="Arial" w:cs="Arial"/>
          <w:sz w:val="24"/>
          <w:szCs w:val="24"/>
        </w:rPr>
        <w:t xml:space="preserve"> dari bulan Januari</w:t>
      </w:r>
      <w:r w:rsidR="00EE6A66" w:rsidRPr="00EE6A66">
        <w:rPr>
          <w:rFonts w:ascii="Arial" w:hAnsi="Arial" w:cs="Arial"/>
          <w:sz w:val="24"/>
          <w:szCs w:val="24"/>
          <w:lang w:val="id-ID"/>
        </w:rPr>
        <w:t xml:space="preserve"> </w:t>
      </w:r>
      <w:r w:rsidR="00EE6A66" w:rsidRPr="00EE6A66">
        <w:rPr>
          <w:rFonts w:ascii="Arial" w:hAnsi="Arial" w:cs="Arial"/>
          <w:sz w:val="24"/>
          <w:szCs w:val="24"/>
        </w:rPr>
        <w:t xml:space="preserve">sampai </w:t>
      </w:r>
      <w:r w:rsidR="00EE6A66">
        <w:rPr>
          <w:rFonts w:ascii="Arial" w:hAnsi="Arial" w:cs="Arial"/>
          <w:sz w:val="24"/>
          <w:szCs w:val="24"/>
        </w:rPr>
        <w:t>Desember</w:t>
      </w:r>
      <w:r w:rsidR="00EE6A66" w:rsidRPr="00EE6A66">
        <w:rPr>
          <w:rFonts w:ascii="Arial" w:hAnsi="Arial" w:cs="Arial"/>
          <w:sz w:val="24"/>
          <w:szCs w:val="24"/>
        </w:rPr>
        <w:t xml:space="preserve"> 2014,</w:t>
      </w:r>
      <w:r w:rsidR="00EE6A66" w:rsidRPr="00EE6A66">
        <w:rPr>
          <w:rFonts w:ascii="Arial" w:hAnsi="Arial" w:cs="Arial"/>
          <w:bCs/>
          <w:sz w:val="24"/>
          <w:szCs w:val="24"/>
          <w:lang w:val="sv-SE"/>
        </w:rPr>
        <w:t xml:space="preserve"> digambarkan dalam jadwal kegiatan sebagai berikut</w:t>
      </w:r>
      <w:r w:rsidR="007674E4">
        <w:rPr>
          <w:rFonts w:ascii="Arial" w:hAnsi="Arial" w:cs="Arial"/>
          <w:bCs/>
          <w:sz w:val="24"/>
          <w:szCs w:val="24"/>
          <w:lang w:val="sv-SE"/>
        </w:rPr>
        <w:t>:</w:t>
      </w:r>
    </w:p>
    <w:p w:rsidR="00145966" w:rsidRPr="00145966" w:rsidRDefault="00145966" w:rsidP="006960B5">
      <w:pPr>
        <w:spacing w:line="360" w:lineRule="auto"/>
        <w:ind w:left="1440"/>
        <w:jc w:val="both"/>
        <w:rPr>
          <w:rFonts w:ascii="Arial" w:hAnsi="Arial" w:cs="Arial"/>
          <w:color w:val="000000"/>
          <w:sz w:val="24"/>
          <w:szCs w:val="24"/>
        </w:rPr>
      </w:pPr>
      <w:r w:rsidRPr="00145966">
        <w:rPr>
          <w:rFonts w:ascii="Arial" w:hAnsi="Arial" w:cs="Arial"/>
          <w:spacing w:val="-2"/>
          <w:sz w:val="24"/>
          <w:szCs w:val="24"/>
          <w:lang w:val="id-ID"/>
        </w:rPr>
        <w:lastRenderedPageBreak/>
        <w:t>Kegiatan Pembayaran Gaji dan Tunjangan</w:t>
      </w:r>
      <w:r w:rsidRPr="00145966">
        <w:rPr>
          <w:rFonts w:ascii="Arial" w:hAnsi="Arial" w:cs="Arial"/>
          <w:spacing w:val="-2"/>
          <w:sz w:val="24"/>
          <w:szCs w:val="24"/>
        </w:rPr>
        <w:t xml:space="preserve"> </w:t>
      </w:r>
      <w:r w:rsidRPr="00145966">
        <w:rPr>
          <w:rFonts w:ascii="Arial" w:hAnsi="Arial" w:cs="Arial"/>
          <w:sz w:val="24"/>
          <w:szCs w:val="24"/>
        </w:rPr>
        <w:t xml:space="preserve"> </w:t>
      </w:r>
      <w:r w:rsidRPr="00145966">
        <w:rPr>
          <w:rFonts w:ascii="Arial" w:hAnsi="Arial" w:cs="Arial"/>
          <w:color w:val="000000"/>
          <w:sz w:val="24"/>
          <w:szCs w:val="24"/>
        </w:rPr>
        <w:t xml:space="preserve">dilaksanakan </w:t>
      </w:r>
      <w:r w:rsidRPr="00145966">
        <w:rPr>
          <w:rFonts w:ascii="Arial" w:hAnsi="Arial" w:cs="Arial"/>
          <w:color w:val="000000"/>
          <w:sz w:val="24"/>
          <w:szCs w:val="24"/>
          <w:lang w:val="id-ID"/>
        </w:rPr>
        <w:t xml:space="preserve">dalam </w:t>
      </w:r>
      <w:r w:rsidRPr="00145966">
        <w:rPr>
          <w:rFonts w:ascii="Arial" w:hAnsi="Arial" w:cs="Arial"/>
          <w:color w:val="000000"/>
          <w:sz w:val="24"/>
          <w:szCs w:val="24"/>
        </w:rPr>
        <w:t xml:space="preserve">waktu 12 bulan. </w:t>
      </w:r>
    </w:p>
    <w:p w:rsidR="004D041F" w:rsidRPr="00430359" w:rsidRDefault="006960B5" w:rsidP="00442042">
      <w:pPr>
        <w:spacing w:line="360" w:lineRule="auto"/>
        <w:ind w:left="1418" w:hanging="1418"/>
        <w:jc w:val="both"/>
        <w:rPr>
          <w:rFonts w:ascii="Arial" w:hAnsi="Arial" w:cs="Arial"/>
          <w:b/>
          <w:color w:val="000000"/>
        </w:rPr>
      </w:pPr>
      <w:r>
        <w:rPr>
          <w:rFonts w:ascii="Arial" w:hAnsi="Arial" w:cs="Arial"/>
          <w:b/>
          <w:color w:val="000000"/>
        </w:rPr>
        <w:t>Tabel 2. Jadwal Pelaksanaan Kegiatan Pembayaran gaji dan Tunjangan</w:t>
      </w:r>
    </w:p>
    <w:tbl>
      <w:tblPr>
        <w:tblpPr w:leftFromText="180" w:rightFromText="180" w:vertAnchor="text" w:horzAnchor="margin" w:tblpX="167" w:tblpY="96"/>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860"/>
        <w:gridCol w:w="374"/>
        <w:gridCol w:w="374"/>
        <w:gridCol w:w="374"/>
        <w:gridCol w:w="374"/>
        <w:gridCol w:w="374"/>
        <w:gridCol w:w="440"/>
        <w:gridCol w:w="426"/>
        <w:gridCol w:w="425"/>
        <w:gridCol w:w="425"/>
        <w:gridCol w:w="425"/>
        <w:gridCol w:w="426"/>
        <w:gridCol w:w="425"/>
        <w:gridCol w:w="709"/>
      </w:tblGrid>
      <w:tr w:rsidR="00145966" w:rsidRPr="003536E1" w:rsidTr="00637F58">
        <w:tc>
          <w:tcPr>
            <w:tcW w:w="534" w:type="dxa"/>
            <w:vMerge w:val="restart"/>
            <w:vAlign w:val="center"/>
          </w:tcPr>
          <w:p w:rsidR="00145966" w:rsidRPr="003536E1" w:rsidRDefault="00145966" w:rsidP="00637F58">
            <w:pPr>
              <w:tabs>
                <w:tab w:val="num" w:pos="561"/>
                <w:tab w:val="left" w:pos="2431"/>
                <w:tab w:val="left" w:pos="2618"/>
              </w:tabs>
              <w:ind w:right="-367"/>
              <w:rPr>
                <w:rFonts w:ascii="Arial" w:hAnsi="Arial" w:cs="Arial"/>
                <w:lang w:val="id-ID"/>
              </w:rPr>
            </w:pPr>
            <w:r w:rsidRPr="003536E1">
              <w:rPr>
                <w:rFonts w:ascii="Arial" w:hAnsi="Arial" w:cs="Arial"/>
                <w:lang w:val="id-ID"/>
              </w:rPr>
              <w:t>No.</w:t>
            </w:r>
          </w:p>
        </w:tc>
        <w:tc>
          <w:tcPr>
            <w:tcW w:w="2860" w:type="dxa"/>
            <w:vMerge w:val="restart"/>
            <w:vAlign w:val="center"/>
          </w:tcPr>
          <w:p w:rsidR="00145966" w:rsidRPr="003536E1" w:rsidRDefault="00145966" w:rsidP="00637F58">
            <w:pPr>
              <w:tabs>
                <w:tab w:val="num" w:pos="1260"/>
                <w:tab w:val="left" w:pos="2431"/>
                <w:tab w:val="left" w:pos="2618"/>
              </w:tabs>
              <w:jc w:val="center"/>
              <w:rPr>
                <w:rFonts w:ascii="Arial" w:hAnsi="Arial" w:cs="Arial"/>
                <w:lang w:val="id-ID"/>
              </w:rPr>
            </w:pPr>
            <w:r w:rsidRPr="003536E1">
              <w:rPr>
                <w:rFonts w:ascii="Arial" w:hAnsi="Arial" w:cs="Arial"/>
                <w:lang w:val="id-ID"/>
              </w:rPr>
              <w:t>Jenis Kegiatan</w:t>
            </w:r>
          </w:p>
        </w:tc>
        <w:tc>
          <w:tcPr>
            <w:tcW w:w="4862" w:type="dxa"/>
            <w:gridSpan w:val="12"/>
            <w:vAlign w:val="center"/>
          </w:tcPr>
          <w:p w:rsidR="00145966" w:rsidRPr="003536E1" w:rsidRDefault="00145966" w:rsidP="00637F58">
            <w:pPr>
              <w:tabs>
                <w:tab w:val="num" w:pos="1260"/>
                <w:tab w:val="left" w:pos="2431"/>
                <w:tab w:val="left" w:pos="2618"/>
              </w:tabs>
              <w:ind w:right="-83"/>
              <w:jc w:val="center"/>
              <w:rPr>
                <w:rFonts w:ascii="Arial" w:hAnsi="Arial" w:cs="Arial"/>
                <w:lang w:val="id-ID"/>
              </w:rPr>
            </w:pPr>
            <w:r w:rsidRPr="003536E1">
              <w:rPr>
                <w:rFonts w:ascii="Arial" w:hAnsi="Arial" w:cs="Arial"/>
                <w:lang w:val="id-ID"/>
              </w:rPr>
              <w:t xml:space="preserve">Tahun </w:t>
            </w:r>
            <w:r w:rsidR="003B19CE">
              <w:rPr>
                <w:rFonts w:ascii="Arial" w:hAnsi="Arial" w:cs="Arial"/>
                <w:lang w:val="id-ID"/>
              </w:rPr>
              <w:t>201</w:t>
            </w:r>
            <w:r w:rsidR="003B19CE">
              <w:rPr>
                <w:rFonts w:ascii="Arial" w:hAnsi="Arial" w:cs="Arial"/>
              </w:rPr>
              <w:t>4</w:t>
            </w:r>
            <w:r w:rsidRPr="003536E1">
              <w:rPr>
                <w:rFonts w:ascii="Arial" w:hAnsi="Arial" w:cs="Arial"/>
                <w:lang w:val="id-ID"/>
              </w:rPr>
              <w:t xml:space="preserve"> Bulan</w:t>
            </w:r>
          </w:p>
        </w:tc>
        <w:tc>
          <w:tcPr>
            <w:tcW w:w="709" w:type="dxa"/>
          </w:tcPr>
          <w:p w:rsidR="00145966" w:rsidRPr="003536E1" w:rsidRDefault="00145966" w:rsidP="00637F58">
            <w:pPr>
              <w:tabs>
                <w:tab w:val="num" w:pos="1260"/>
                <w:tab w:val="left" w:pos="2431"/>
                <w:tab w:val="left" w:pos="2618"/>
              </w:tabs>
              <w:jc w:val="center"/>
              <w:rPr>
                <w:rFonts w:ascii="Arial" w:hAnsi="Arial" w:cs="Arial"/>
                <w:lang w:val="id-ID"/>
              </w:rPr>
            </w:pPr>
            <w:r>
              <w:rPr>
                <w:rFonts w:ascii="Arial" w:hAnsi="Arial" w:cs="Arial"/>
                <w:lang w:val="id-ID"/>
              </w:rPr>
              <w:t>Ket</w:t>
            </w:r>
          </w:p>
        </w:tc>
      </w:tr>
      <w:tr w:rsidR="00145966" w:rsidRPr="003536E1" w:rsidTr="006960B5">
        <w:trPr>
          <w:trHeight w:val="334"/>
        </w:trPr>
        <w:tc>
          <w:tcPr>
            <w:tcW w:w="534" w:type="dxa"/>
            <w:vMerge/>
          </w:tcPr>
          <w:p w:rsidR="00145966" w:rsidRPr="003536E1" w:rsidRDefault="00145966" w:rsidP="00637F58">
            <w:pPr>
              <w:tabs>
                <w:tab w:val="num" w:pos="1260"/>
                <w:tab w:val="left" w:pos="2431"/>
                <w:tab w:val="left" w:pos="2618"/>
              </w:tabs>
              <w:ind w:right="-782"/>
              <w:rPr>
                <w:rFonts w:ascii="Arial" w:hAnsi="Arial" w:cs="Arial"/>
                <w:lang w:val="id-ID"/>
              </w:rPr>
            </w:pPr>
          </w:p>
        </w:tc>
        <w:tc>
          <w:tcPr>
            <w:tcW w:w="2860" w:type="dxa"/>
            <w:vMerge/>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01</w:t>
            </w:r>
          </w:p>
        </w:tc>
        <w:tc>
          <w:tcPr>
            <w:tcW w:w="374"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02</w:t>
            </w:r>
          </w:p>
        </w:tc>
        <w:tc>
          <w:tcPr>
            <w:tcW w:w="374"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03</w:t>
            </w:r>
          </w:p>
        </w:tc>
        <w:tc>
          <w:tcPr>
            <w:tcW w:w="374"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04</w:t>
            </w:r>
          </w:p>
        </w:tc>
        <w:tc>
          <w:tcPr>
            <w:tcW w:w="374"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05</w:t>
            </w:r>
          </w:p>
        </w:tc>
        <w:tc>
          <w:tcPr>
            <w:tcW w:w="440"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06</w:t>
            </w:r>
          </w:p>
        </w:tc>
        <w:tc>
          <w:tcPr>
            <w:tcW w:w="426"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07</w:t>
            </w:r>
          </w:p>
        </w:tc>
        <w:tc>
          <w:tcPr>
            <w:tcW w:w="425"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08</w:t>
            </w:r>
          </w:p>
        </w:tc>
        <w:tc>
          <w:tcPr>
            <w:tcW w:w="425"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09</w:t>
            </w:r>
          </w:p>
        </w:tc>
        <w:tc>
          <w:tcPr>
            <w:tcW w:w="425"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10</w:t>
            </w:r>
          </w:p>
        </w:tc>
        <w:tc>
          <w:tcPr>
            <w:tcW w:w="426"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11</w:t>
            </w:r>
          </w:p>
        </w:tc>
        <w:tc>
          <w:tcPr>
            <w:tcW w:w="425" w:type="dxa"/>
            <w:tcBorders>
              <w:bottom w:val="single" w:sz="4" w:space="0" w:color="auto"/>
            </w:tcBorders>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12</w:t>
            </w:r>
          </w:p>
        </w:tc>
        <w:tc>
          <w:tcPr>
            <w:tcW w:w="709" w:type="dxa"/>
          </w:tcPr>
          <w:p w:rsidR="00145966" w:rsidRPr="003536E1" w:rsidRDefault="00145966" w:rsidP="00637F58">
            <w:pPr>
              <w:tabs>
                <w:tab w:val="num" w:pos="1260"/>
                <w:tab w:val="left" w:pos="2431"/>
                <w:tab w:val="left" w:pos="2618"/>
              </w:tabs>
              <w:ind w:right="-782"/>
              <w:jc w:val="center"/>
              <w:rPr>
                <w:rFonts w:ascii="Arial" w:hAnsi="Arial" w:cs="Arial"/>
                <w:lang w:val="id-ID"/>
              </w:rPr>
            </w:pPr>
          </w:p>
        </w:tc>
      </w:tr>
      <w:tr w:rsidR="00145966" w:rsidRPr="003536E1" w:rsidTr="00637F58">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r w:rsidRPr="003536E1">
              <w:rPr>
                <w:rFonts w:ascii="Arial" w:hAnsi="Arial" w:cs="Arial"/>
                <w:lang w:val="id-ID"/>
              </w:rPr>
              <w:t>1</w:t>
            </w:r>
          </w:p>
        </w:tc>
        <w:tc>
          <w:tcPr>
            <w:tcW w:w="2860" w:type="dxa"/>
          </w:tcPr>
          <w:p w:rsidR="00145966" w:rsidRPr="00DE3D53" w:rsidRDefault="00145966" w:rsidP="00637F58">
            <w:pPr>
              <w:spacing w:line="360" w:lineRule="auto"/>
              <w:jc w:val="both"/>
              <w:rPr>
                <w:rFonts w:ascii="Arial" w:hAnsi="Arial" w:cs="Arial"/>
                <w:b/>
                <w:sz w:val="20"/>
                <w:szCs w:val="20"/>
                <w:lang w:val="id-ID"/>
              </w:rPr>
            </w:pPr>
            <w:r w:rsidRPr="00DE3D53">
              <w:rPr>
                <w:rFonts w:ascii="Arial" w:hAnsi="Arial" w:cs="Arial"/>
                <w:b/>
                <w:sz w:val="20"/>
                <w:szCs w:val="20"/>
              </w:rPr>
              <w:t>Persiapan</w:t>
            </w: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shd w:val="clear" w:color="auto" w:fill="auto"/>
          </w:tcPr>
          <w:p w:rsidR="00145966" w:rsidRPr="003536E1" w:rsidRDefault="00145966" w:rsidP="00637F58">
            <w:pPr>
              <w:rPr>
                <w:rFonts w:ascii="Arial" w:hAnsi="Arial" w:cs="Arial"/>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37F58">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p>
        </w:tc>
        <w:tc>
          <w:tcPr>
            <w:tcW w:w="2860" w:type="dxa"/>
          </w:tcPr>
          <w:p w:rsidR="00145966" w:rsidRDefault="00145966" w:rsidP="00637F58">
            <w:pPr>
              <w:spacing w:line="360" w:lineRule="auto"/>
              <w:jc w:val="both"/>
              <w:rPr>
                <w:rFonts w:ascii="Arial" w:hAnsi="Arial" w:cs="Arial"/>
                <w:sz w:val="20"/>
                <w:szCs w:val="20"/>
                <w:lang w:val="id-ID"/>
              </w:rPr>
            </w:pPr>
            <w:r>
              <w:rPr>
                <w:rFonts w:ascii="Arial" w:hAnsi="Arial" w:cs="Arial"/>
                <w:sz w:val="20"/>
                <w:szCs w:val="20"/>
                <w:lang w:val="id-ID"/>
              </w:rPr>
              <w:t>Identifikasi Data Pegawai</w:t>
            </w:r>
          </w:p>
          <w:p w:rsidR="00145966" w:rsidRDefault="00145966" w:rsidP="00637F58">
            <w:pPr>
              <w:spacing w:line="360" w:lineRule="auto"/>
              <w:jc w:val="both"/>
              <w:rPr>
                <w:rFonts w:ascii="Arial" w:hAnsi="Arial" w:cs="Arial"/>
                <w:sz w:val="20"/>
                <w:szCs w:val="20"/>
                <w:lang w:val="id-ID"/>
              </w:rPr>
            </w:pPr>
            <w:r>
              <w:rPr>
                <w:rFonts w:ascii="Arial" w:hAnsi="Arial" w:cs="Arial"/>
                <w:sz w:val="20"/>
                <w:szCs w:val="20"/>
                <w:lang w:val="id-ID"/>
              </w:rPr>
              <w:t>Pembuatan daftar gaji</w:t>
            </w:r>
          </w:p>
          <w:p w:rsidR="00145966" w:rsidRPr="00374B32" w:rsidRDefault="00145966" w:rsidP="00637F58">
            <w:pPr>
              <w:spacing w:line="360" w:lineRule="auto"/>
              <w:jc w:val="both"/>
              <w:rPr>
                <w:rFonts w:ascii="Arial" w:hAnsi="Arial" w:cs="Arial"/>
                <w:sz w:val="20"/>
                <w:szCs w:val="20"/>
                <w:lang w:val="id-ID"/>
              </w:rPr>
            </w:pPr>
            <w:r>
              <w:rPr>
                <w:rFonts w:ascii="Arial" w:hAnsi="Arial" w:cs="Arial"/>
                <w:sz w:val="20"/>
                <w:szCs w:val="20"/>
                <w:lang w:val="id-ID"/>
              </w:rPr>
              <w:t>Usulan Pembayaran Gaji</w:t>
            </w:r>
          </w:p>
        </w:tc>
        <w:tc>
          <w:tcPr>
            <w:tcW w:w="374" w:type="dxa"/>
            <w:tcBorders>
              <w:bottom w:val="single" w:sz="4" w:space="0" w:color="auto"/>
            </w:tcBorders>
            <w:shd w:val="clear" w:color="auto" w:fill="auto"/>
          </w:tcPr>
          <w:p w:rsidR="00145966" w:rsidRPr="003536E1" w:rsidRDefault="00A80D3C" w:rsidP="00637F58">
            <w:pPr>
              <w:tabs>
                <w:tab w:val="num" w:pos="1260"/>
                <w:tab w:val="left" w:pos="2431"/>
                <w:tab w:val="left" w:pos="2618"/>
              </w:tabs>
              <w:ind w:right="-782"/>
              <w:rPr>
                <w:rFonts w:ascii="Arial" w:hAnsi="Arial" w:cs="Arial"/>
                <w:lang w:val="id-ID"/>
              </w:rPr>
            </w:pPr>
            <w:r w:rsidRPr="00A80D3C">
              <w:rPr>
                <w:rFonts w:ascii="Arial" w:hAnsi="Arial" w:cs="Arial"/>
                <w:noProof/>
                <w:lang w:val="id-ID" w:eastAsia="id-ID"/>
              </w:rPr>
              <w:pict>
                <v:shapetype id="_x0000_t32" coordsize="21600,21600" o:spt="32" o:oned="t" path="m,l21600,21600e" filled="f">
                  <v:path arrowok="t" fillok="f" o:connecttype="none"/>
                  <o:lock v:ext="edit" shapetype="t"/>
                </v:shapetype>
                <v:shape id="_x0000_s1240" type="#_x0000_t32" style="position:absolute;margin-left:-6.1pt;margin-top:17.5pt;width:19.05pt;height:0;z-index:251638784;mso-position-horizontal-relative:text;mso-position-vertical-relative:text" o:connectortype="straight" strokeweight="2.25pt"/>
              </w:pict>
            </w: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shd w:val="clear" w:color="auto" w:fill="auto"/>
          </w:tcPr>
          <w:p w:rsidR="00145966" w:rsidRPr="003536E1" w:rsidRDefault="00145966" w:rsidP="00637F58">
            <w:pPr>
              <w:rPr>
                <w:rFonts w:ascii="Arial" w:hAnsi="Arial" w:cs="Arial"/>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960B5">
        <w:trPr>
          <w:trHeight w:val="486"/>
        </w:trPr>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r>
              <w:rPr>
                <w:rFonts w:ascii="Arial" w:hAnsi="Arial" w:cs="Arial"/>
                <w:lang w:val="id-ID"/>
              </w:rPr>
              <w:t>2</w:t>
            </w:r>
          </w:p>
        </w:tc>
        <w:tc>
          <w:tcPr>
            <w:tcW w:w="2860" w:type="dxa"/>
          </w:tcPr>
          <w:p w:rsidR="00145966" w:rsidRPr="00DE3D53" w:rsidRDefault="00145966" w:rsidP="00637F58">
            <w:pPr>
              <w:spacing w:line="360" w:lineRule="auto"/>
              <w:jc w:val="both"/>
              <w:rPr>
                <w:rFonts w:ascii="Arial" w:hAnsi="Arial" w:cs="Arial"/>
                <w:b/>
                <w:sz w:val="20"/>
                <w:szCs w:val="20"/>
                <w:lang w:val="id-ID"/>
              </w:rPr>
            </w:pPr>
            <w:r w:rsidRPr="00DE3D53">
              <w:rPr>
                <w:rFonts w:ascii="Arial" w:hAnsi="Arial" w:cs="Arial"/>
                <w:b/>
                <w:sz w:val="20"/>
                <w:szCs w:val="20"/>
                <w:lang w:val="id-ID"/>
              </w:rPr>
              <w:t>Pelaksanaan</w:t>
            </w: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shd w:val="clear" w:color="auto" w:fill="auto"/>
          </w:tcPr>
          <w:p w:rsidR="00145966" w:rsidRPr="003536E1" w:rsidRDefault="00145966" w:rsidP="00637F58">
            <w:pPr>
              <w:rPr>
                <w:rFonts w:ascii="Arial" w:hAnsi="Arial" w:cs="Arial"/>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960B5">
        <w:trPr>
          <w:trHeight w:val="2053"/>
        </w:trPr>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p>
        </w:tc>
        <w:tc>
          <w:tcPr>
            <w:tcW w:w="2860" w:type="dxa"/>
          </w:tcPr>
          <w:p w:rsidR="00145966" w:rsidRDefault="00A80D3C" w:rsidP="00637F58">
            <w:pPr>
              <w:spacing w:line="360" w:lineRule="auto"/>
              <w:jc w:val="both"/>
              <w:rPr>
                <w:rFonts w:ascii="Arial" w:hAnsi="Arial" w:cs="Arial"/>
                <w:noProof/>
                <w:lang w:val="id-ID" w:eastAsia="id-ID"/>
              </w:rPr>
            </w:pPr>
            <w:r w:rsidRPr="00A80D3C">
              <w:rPr>
                <w:rFonts w:ascii="Arial" w:hAnsi="Arial" w:cs="Arial"/>
                <w:noProof/>
                <w:lang w:val="id-ID" w:eastAsia="id-ID"/>
              </w:rPr>
              <w:pict>
                <v:shape id="_x0000_s1241" type="#_x0000_t32" style="position:absolute;left:0;text-align:left;margin-left:136.9pt;margin-top:33.6pt;width:241.7pt;height:.05pt;z-index:251639808;mso-position-horizontal-relative:text;mso-position-vertical-relative:text" o:connectortype="straight" strokeweight="2.25pt"/>
              </w:pict>
            </w:r>
            <w:r w:rsidR="00145966">
              <w:rPr>
                <w:rFonts w:ascii="Arial" w:hAnsi="Arial" w:cs="Arial"/>
                <w:noProof/>
                <w:lang w:val="id-ID" w:eastAsia="id-ID"/>
              </w:rPr>
              <w:t>Pembayaran gaji Pokok dan Tunjangan 54 orang Pegawai</w:t>
            </w:r>
          </w:p>
          <w:p w:rsidR="00145966" w:rsidRPr="00876114" w:rsidRDefault="00A80D3C" w:rsidP="00637F58">
            <w:pPr>
              <w:spacing w:line="360" w:lineRule="auto"/>
              <w:jc w:val="both"/>
              <w:rPr>
                <w:rFonts w:ascii="Arial" w:hAnsi="Arial" w:cs="Arial"/>
                <w:sz w:val="20"/>
                <w:szCs w:val="20"/>
                <w:lang w:val="id-ID"/>
              </w:rPr>
            </w:pPr>
            <w:r w:rsidRPr="00A80D3C">
              <w:rPr>
                <w:rFonts w:ascii="Arial" w:hAnsi="Arial" w:cs="Arial"/>
                <w:noProof/>
                <w:sz w:val="12"/>
                <w:szCs w:val="12"/>
              </w:rPr>
              <w:pict>
                <v:shape id="_x0000_s1307" type="#_x0000_t32" style="position:absolute;left:0;text-align:left;margin-left:135.9pt;margin-top:9.55pt;width:245.5pt;height:0;z-index:251676672" o:connectortype="straight" strokeweight="2.25pt"/>
              </w:pict>
            </w:r>
            <w:r w:rsidR="00145966">
              <w:rPr>
                <w:rFonts w:ascii="Arial" w:hAnsi="Arial" w:cs="Arial"/>
                <w:noProof/>
                <w:lang w:val="id-ID" w:eastAsia="id-ID"/>
              </w:rPr>
              <w:t>Pembayaran Pendapatan Tidak tetap</w:t>
            </w:r>
          </w:p>
        </w:tc>
        <w:tc>
          <w:tcPr>
            <w:tcW w:w="374" w:type="dxa"/>
            <w:tcBorders>
              <w:bottom w:val="single" w:sz="4" w:space="0" w:color="auto"/>
            </w:tcBorders>
            <w:shd w:val="clear" w:color="auto" w:fill="auto"/>
          </w:tcPr>
          <w:p w:rsidR="009B3DFE" w:rsidRDefault="009B3DFE" w:rsidP="00637F58">
            <w:pPr>
              <w:tabs>
                <w:tab w:val="num" w:pos="1260"/>
                <w:tab w:val="left" w:pos="2431"/>
                <w:tab w:val="left" w:pos="2618"/>
              </w:tabs>
              <w:ind w:right="-782"/>
              <w:rPr>
                <w:rFonts w:ascii="Arial" w:hAnsi="Arial" w:cs="Arial"/>
                <w:sz w:val="12"/>
                <w:szCs w:val="12"/>
              </w:rPr>
            </w:pPr>
          </w:p>
          <w:p w:rsidR="00145966" w:rsidRDefault="009B3DFE" w:rsidP="00637F58">
            <w:pPr>
              <w:tabs>
                <w:tab w:val="num" w:pos="1260"/>
                <w:tab w:val="left" w:pos="2431"/>
                <w:tab w:val="left" w:pos="2618"/>
              </w:tabs>
              <w:ind w:right="-782"/>
              <w:rPr>
                <w:rFonts w:ascii="Arial" w:hAnsi="Arial" w:cs="Arial"/>
                <w:sz w:val="12"/>
                <w:szCs w:val="12"/>
              </w:rPr>
            </w:pPr>
            <w:r w:rsidRPr="009B3DFE">
              <w:rPr>
                <w:rFonts w:ascii="Arial" w:hAnsi="Arial" w:cs="Arial"/>
                <w:sz w:val="12"/>
                <w:szCs w:val="12"/>
              </w:rPr>
              <w:t>6.66</w:t>
            </w:r>
          </w:p>
          <w:p w:rsidR="009B3DFE" w:rsidRDefault="009B3DFE"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p>
          <w:p w:rsidR="009B3DFE" w:rsidRPr="009B3DFE" w:rsidRDefault="009B3DFE" w:rsidP="00637F58">
            <w:pPr>
              <w:tabs>
                <w:tab w:val="num" w:pos="1260"/>
                <w:tab w:val="left" w:pos="2431"/>
                <w:tab w:val="left" w:pos="2618"/>
              </w:tabs>
              <w:ind w:right="-782"/>
              <w:rPr>
                <w:rFonts w:ascii="Arial" w:hAnsi="Arial" w:cs="Arial"/>
                <w:sz w:val="12"/>
                <w:szCs w:val="12"/>
              </w:rPr>
            </w:pPr>
          </w:p>
        </w:tc>
        <w:tc>
          <w:tcPr>
            <w:tcW w:w="374" w:type="dxa"/>
            <w:tcBorders>
              <w:bottom w:val="single" w:sz="4" w:space="0" w:color="auto"/>
            </w:tcBorders>
            <w:shd w:val="clear" w:color="auto" w:fill="auto"/>
          </w:tcPr>
          <w:p w:rsidR="009B3DFE" w:rsidRDefault="009B3DFE" w:rsidP="00637F58">
            <w:pPr>
              <w:tabs>
                <w:tab w:val="num" w:pos="1260"/>
                <w:tab w:val="left" w:pos="2431"/>
                <w:tab w:val="left" w:pos="2618"/>
              </w:tabs>
              <w:ind w:right="-782"/>
              <w:rPr>
                <w:rFonts w:ascii="Arial" w:hAnsi="Arial" w:cs="Arial"/>
                <w:sz w:val="12"/>
                <w:szCs w:val="12"/>
              </w:rPr>
            </w:pPr>
          </w:p>
          <w:p w:rsidR="00145966" w:rsidRDefault="009B3DFE" w:rsidP="00637F58">
            <w:pPr>
              <w:tabs>
                <w:tab w:val="num" w:pos="1260"/>
                <w:tab w:val="left" w:pos="2431"/>
                <w:tab w:val="left" w:pos="2618"/>
              </w:tabs>
              <w:ind w:right="-782"/>
              <w:rPr>
                <w:rFonts w:ascii="Arial" w:hAnsi="Arial" w:cs="Arial"/>
                <w:sz w:val="12"/>
                <w:szCs w:val="12"/>
              </w:rPr>
            </w:pPr>
            <w:r w:rsidRPr="009B3DFE">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p w:rsidR="009B3DFE" w:rsidRDefault="009B3DFE" w:rsidP="00637F58">
            <w:pPr>
              <w:tabs>
                <w:tab w:val="num" w:pos="1260"/>
                <w:tab w:val="left" w:pos="2431"/>
                <w:tab w:val="left" w:pos="2618"/>
              </w:tabs>
              <w:ind w:right="-782"/>
              <w:rPr>
                <w:rFonts w:ascii="Arial" w:hAnsi="Arial" w:cs="Arial"/>
                <w:sz w:val="12"/>
                <w:szCs w:val="12"/>
              </w:rPr>
            </w:pPr>
          </w:p>
          <w:p w:rsidR="009B3DFE" w:rsidRPr="009B3DFE" w:rsidRDefault="009B3DFE" w:rsidP="00637F58">
            <w:pPr>
              <w:tabs>
                <w:tab w:val="num" w:pos="1260"/>
                <w:tab w:val="left" w:pos="2431"/>
                <w:tab w:val="left" w:pos="2618"/>
              </w:tabs>
              <w:ind w:right="-782"/>
              <w:rPr>
                <w:rFonts w:ascii="Arial" w:hAnsi="Arial" w:cs="Arial"/>
                <w:sz w:val="12"/>
                <w:szCs w:val="12"/>
              </w:rPr>
            </w:pPr>
          </w:p>
        </w:tc>
        <w:tc>
          <w:tcPr>
            <w:tcW w:w="374"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9B3DFE" w:rsidRDefault="009B3DFE"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0.50</w:t>
            </w:r>
          </w:p>
        </w:tc>
        <w:tc>
          <w:tcPr>
            <w:tcW w:w="374"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tc>
        <w:tc>
          <w:tcPr>
            <w:tcW w:w="374"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tc>
        <w:tc>
          <w:tcPr>
            <w:tcW w:w="440"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tc>
        <w:tc>
          <w:tcPr>
            <w:tcW w:w="426"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0.95</w:t>
            </w:r>
          </w:p>
        </w:tc>
        <w:tc>
          <w:tcPr>
            <w:tcW w:w="425"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14.23</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tc>
        <w:tc>
          <w:tcPr>
            <w:tcW w:w="425"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tc>
        <w:tc>
          <w:tcPr>
            <w:tcW w:w="425"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0.04</w:t>
            </w:r>
          </w:p>
        </w:tc>
        <w:tc>
          <w:tcPr>
            <w:tcW w:w="426"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D031B3" w:rsidRPr="009B3DFE" w:rsidRDefault="00D031B3" w:rsidP="00D031B3">
            <w:pPr>
              <w:tabs>
                <w:tab w:val="num" w:pos="1260"/>
                <w:tab w:val="left" w:pos="2431"/>
                <w:tab w:val="left" w:pos="2618"/>
              </w:tabs>
              <w:ind w:right="-782"/>
              <w:rPr>
                <w:rFonts w:ascii="Arial" w:hAnsi="Arial" w:cs="Arial"/>
                <w:sz w:val="12"/>
                <w:szCs w:val="12"/>
              </w:rPr>
            </w:pPr>
            <w:r>
              <w:rPr>
                <w:rFonts w:ascii="Arial" w:hAnsi="Arial" w:cs="Arial"/>
                <w:sz w:val="12"/>
                <w:szCs w:val="12"/>
              </w:rPr>
              <w:t>0.31</w:t>
            </w:r>
          </w:p>
        </w:tc>
        <w:tc>
          <w:tcPr>
            <w:tcW w:w="425" w:type="dxa"/>
            <w:tcBorders>
              <w:bottom w:val="single" w:sz="4" w:space="0" w:color="auto"/>
            </w:tcBorders>
            <w:shd w:val="clear" w:color="auto" w:fill="auto"/>
          </w:tcPr>
          <w:p w:rsidR="00145966" w:rsidRDefault="00145966" w:rsidP="00637F58">
            <w:pPr>
              <w:tabs>
                <w:tab w:val="num" w:pos="1260"/>
                <w:tab w:val="left" w:pos="2431"/>
                <w:tab w:val="left" w:pos="2618"/>
              </w:tabs>
              <w:ind w:right="-782"/>
              <w:rPr>
                <w:rFonts w:ascii="Arial" w:hAnsi="Arial" w:cs="Arial"/>
                <w:sz w:val="12"/>
                <w:szCs w:val="12"/>
              </w:rPr>
            </w:pPr>
          </w:p>
          <w:p w:rsidR="009B3DFE" w:rsidRDefault="009B3DFE" w:rsidP="00637F58">
            <w:pPr>
              <w:tabs>
                <w:tab w:val="num" w:pos="1260"/>
                <w:tab w:val="left" w:pos="2431"/>
                <w:tab w:val="left" w:pos="2618"/>
              </w:tabs>
              <w:ind w:right="-782"/>
              <w:rPr>
                <w:rFonts w:ascii="Arial" w:hAnsi="Arial" w:cs="Arial"/>
                <w:sz w:val="12"/>
                <w:szCs w:val="12"/>
              </w:rPr>
            </w:pPr>
            <w:r>
              <w:rPr>
                <w:rFonts w:ascii="Arial" w:hAnsi="Arial" w:cs="Arial"/>
                <w:sz w:val="12"/>
                <w:szCs w:val="12"/>
              </w:rPr>
              <w:t>7.57</w:t>
            </w:r>
          </w:p>
          <w:p w:rsidR="00D031B3" w:rsidRDefault="00D031B3" w:rsidP="00637F58">
            <w:pPr>
              <w:tabs>
                <w:tab w:val="num" w:pos="1260"/>
                <w:tab w:val="left" w:pos="2431"/>
                <w:tab w:val="left" w:pos="2618"/>
              </w:tabs>
              <w:ind w:right="-782"/>
              <w:rPr>
                <w:rFonts w:ascii="Arial" w:hAnsi="Arial" w:cs="Arial"/>
                <w:sz w:val="12"/>
                <w:szCs w:val="12"/>
              </w:rPr>
            </w:pPr>
          </w:p>
          <w:p w:rsidR="000D62A2" w:rsidRPr="009B3DFE" w:rsidRDefault="00D031B3" w:rsidP="00637F58">
            <w:pPr>
              <w:tabs>
                <w:tab w:val="num" w:pos="1260"/>
                <w:tab w:val="left" w:pos="2431"/>
                <w:tab w:val="left" w:pos="2618"/>
              </w:tabs>
              <w:ind w:right="-782"/>
              <w:rPr>
                <w:rFonts w:ascii="Arial" w:hAnsi="Arial" w:cs="Arial"/>
                <w:sz w:val="12"/>
                <w:szCs w:val="12"/>
              </w:rPr>
            </w:pPr>
            <w:r>
              <w:rPr>
                <w:rFonts w:ascii="Arial" w:hAnsi="Arial" w:cs="Arial"/>
                <w:sz w:val="12"/>
                <w:szCs w:val="12"/>
              </w:rPr>
              <w:t>0.08</w:t>
            </w:r>
          </w:p>
        </w:tc>
        <w:tc>
          <w:tcPr>
            <w:tcW w:w="709" w:type="dxa"/>
          </w:tcPr>
          <w:p w:rsidR="00145966" w:rsidRPr="009B3DFE" w:rsidRDefault="00145966" w:rsidP="00637F58">
            <w:pPr>
              <w:tabs>
                <w:tab w:val="num" w:pos="1260"/>
                <w:tab w:val="left" w:pos="2431"/>
                <w:tab w:val="left" w:pos="2618"/>
              </w:tabs>
              <w:ind w:right="-782"/>
              <w:rPr>
                <w:rFonts w:ascii="Arial" w:hAnsi="Arial" w:cs="Arial"/>
                <w:sz w:val="16"/>
                <w:szCs w:val="16"/>
                <w:lang w:val="id-ID"/>
              </w:rPr>
            </w:pPr>
          </w:p>
        </w:tc>
      </w:tr>
      <w:tr w:rsidR="00145966" w:rsidRPr="003536E1" w:rsidTr="00637F58">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r>
              <w:rPr>
                <w:rFonts w:ascii="Arial" w:hAnsi="Arial" w:cs="Arial"/>
                <w:lang w:val="id-ID"/>
              </w:rPr>
              <w:t>3</w:t>
            </w:r>
          </w:p>
        </w:tc>
        <w:tc>
          <w:tcPr>
            <w:tcW w:w="2860" w:type="dxa"/>
          </w:tcPr>
          <w:p w:rsidR="00145966" w:rsidRPr="00013668" w:rsidRDefault="00145966" w:rsidP="00637F58">
            <w:pPr>
              <w:spacing w:line="360" w:lineRule="auto"/>
              <w:jc w:val="both"/>
              <w:rPr>
                <w:rFonts w:ascii="Arial" w:hAnsi="Arial" w:cs="Arial"/>
                <w:b/>
                <w:sz w:val="20"/>
                <w:szCs w:val="20"/>
                <w:lang w:val="id-ID"/>
              </w:rPr>
            </w:pPr>
            <w:r w:rsidRPr="00013668">
              <w:rPr>
                <w:rFonts w:ascii="Arial" w:hAnsi="Arial" w:cs="Arial"/>
                <w:b/>
                <w:sz w:val="20"/>
                <w:szCs w:val="20"/>
                <w:lang w:val="id-ID"/>
              </w:rPr>
              <w:t>Pelaporan</w:t>
            </w: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tcBorders>
              <w:bottom w:val="single" w:sz="4" w:space="0" w:color="auto"/>
            </w:tcBorders>
            <w:shd w:val="clear" w:color="auto" w:fill="auto"/>
          </w:tcPr>
          <w:p w:rsidR="00145966" w:rsidRPr="003536E1" w:rsidRDefault="00145966" w:rsidP="00637F58">
            <w:pPr>
              <w:rPr>
                <w:rFonts w:ascii="Arial" w:hAnsi="Arial" w:cs="Arial"/>
              </w:rPr>
            </w:pP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tcBorders>
              <w:bottom w:val="single" w:sz="4" w:space="0" w:color="auto"/>
            </w:tcBorders>
            <w:shd w:val="clear" w:color="auto" w:fill="auto"/>
          </w:tcPr>
          <w:p w:rsidR="00145966" w:rsidRPr="003536E1" w:rsidRDefault="00145966" w:rsidP="00637F58">
            <w:pPr>
              <w:rPr>
                <w:rFonts w:ascii="Arial" w:hAnsi="Arial" w:cs="Arial"/>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tcBorders>
              <w:bottom w:val="single" w:sz="4" w:space="0" w:color="auto"/>
            </w:tcBorders>
            <w:shd w:val="clear" w:color="auto" w:fill="auto"/>
          </w:tcPr>
          <w:p w:rsidR="00145966" w:rsidRPr="003536E1" w:rsidRDefault="00145966" w:rsidP="00637F58">
            <w:pPr>
              <w:rPr>
                <w:rFonts w:ascii="Arial" w:hAnsi="Arial" w:cs="Arial"/>
              </w:rPr>
            </w:pPr>
          </w:p>
        </w:tc>
        <w:tc>
          <w:tcPr>
            <w:tcW w:w="425"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tcBorders>
              <w:bottom w:val="single" w:sz="4" w:space="0" w:color="auto"/>
            </w:tcBorders>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37F58">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p>
        </w:tc>
        <w:tc>
          <w:tcPr>
            <w:tcW w:w="2860" w:type="dxa"/>
          </w:tcPr>
          <w:p w:rsidR="00145966" w:rsidRPr="006960B5" w:rsidRDefault="00145966" w:rsidP="00637F58">
            <w:pPr>
              <w:spacing w:line="360" w:lineRule="auto"/>
              <w:jc w:val="both"/>
              <w:rPr>
                <w:rFonts w:ascii="Arial" w:hAnsi="Arial" w:cs="Arial"/>
                <w:sz w:val="20"/>
                <w:szCs w:val="20"/>
              </w:rPr>
            </w:pPr>
            <w:r w:rsidRPr="006960B5">
              <w:rPr>
                <w:rFonts w:ascii="Arial" w:hAnsi="Arial" w:cs="Arial"/>
                <w:sz w:val="20"/>
                <w:szCs w:val="20"/>
              </w:rPr>
              <w:t>Laporan Awal</w:t>
            </w: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A80D3C" w:rsidP="00637F58">
            <w:pPr>
              <w:rPr>
                <w:rFonts w:ascii="Arial" w:hAnsi="Arial" w:cs="Arial"/>
              </w:rPr>
            </w:pPr>
            <w:r w:rsidRPr="00A80D3C">
              <w:rPr>
                <w:rFonts w:ascii="Arial" w:hAnsi="Arial" w:cs="Arial"/>
                <w:noProof/>
                <w:lang w:val="id-ID" w:eastAsia="id-ID"/>
              </w:rPr>
              <w:pict>
                <v:shape id="_x0000_s1242" type="#_x0000_t32" style="position:absolute;margin-left:-5.45pt;margin-top:8.3pt;width:19.05pt;height:0;z-index:251640832;mso-position-horizontal-relative:text;mso-position-vertical-relative:text" o:connectortype="straight" strokeweight="2.25pt"/>
              </w:pict>
            </w: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tcBorders>
              <w:bottom w:val="single" w:sz="4" w:space="0" w:color="auto"/>
            </w:tcBorders>
            <w:shd w:val="clear" w:color="auto" w:fill="auto"/>
          </w:tcPr>
          <w:p w:rsidR="00145966" w:rsidRPr="003536E1" w:rsidRDefault="00145966" w:rsidP="00637F58">
            <w:pPr>
              <w:rPr>
                <w:rFonts w:ascii="Arial" w:hAnsi="Arial" w:cs="Arial"/>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37F58">
        <w:tc>
          <w:tcPr>
            <w:tcW w:w="534" w:type="dxa"/>
          </w:tcPr>
          <w:p w:rsidR="00145966" w:rsidRPr="003536E1" w:rsidRDefault="00145966" w:rsidP="00637F58">
            <w:pPr>
              <w:tabs>
                <w:tab w:val="num" w:pos="1260"/>
                <w:tab w:val="left" w:pos="2431"/>
                <w:tab w:val="left" w:pos="2618"/>
              </w:tabs>
              <w:ind w:right="-782"/>
              <w:rPr>
                <w:rFonts w:ascii="Arial" w:hAnsi="Arial" w:cs="Arial"/>
                <w:lang w:val="id-ID"/>
              </w:rPr>
            </w:pPr>
          </w:p>
        </w:tc>
        <w:tc>
          <w:tcPr>
            <w:tcW w:w="2860" w:type="dxa"/>
          </w:tcPr>
          <w:p w:rsidR="00145966" w:rsidRPr="006960B5" w:rsidRDefault="00145966" w:rsidP="00637F58">
            <w:pPr>
              <w:spacing w:line="360" w:lineRule="auto"/>
              <w:jc w:val="both"/>
              <w:rPr>
                <w:rFonts w:ascii="Arial" w:hAnsi="Arial" w:cs="Arial"/>
                <w:sz w:val="20"/>
                <w:szCs w:val="20"/>
                <w:lang w:val="id-ID"/>
              </w:rPr>
            </w:pPr>
            <w:r w:rsidRPr="006960B5">
              <w:rPr>
                <w:rFonts w:ascii="Arial" w:hAnsi="Arial" w:cs="Arial"/>
                <w:sz w:val="20"/>
                <w:szCs w:val="20"/>
                <w:lang w:val="id-ID"/>
              </w:rPr>
              <w:t>Laporan Interim</w:t>
            </w: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tcBorders>
              <w:bottom w:val="single" w:sz="4" w:space="0" w:color="auto"/>
            </w:tcBorders>
            <w:shd w:val="clear" w:color="auto" w:fill="auto"/>
          </w:tcPr>
          <w:p w:rsidR="00145966" w:rsidRPr="003536E1" w:rsidRDefault="00A80D3C" w:rsidP="00637F58">
            <w:pPr>
              <w:rPr>
                <w:rFonts w:ascii="Arial" w:hAnsi="Arial" w:cs="Arial"/>
              </w:rPr>
            </w:pPr>
            <w:r w:rsidRPr="00A80D3C">
              <w:rPr>
                <w:rFonts w:ascii="Arial" w:hAnsi="Arial" w:cs="Arial"/>
                <w:noProof/>
                <w:lang w:val="id-ID" w:eastAsia="id-ID"/>
              </w:rPr>
              <w:pict>
                <v:shape id="_x0000_s1243" type="#_x0000_t32" style="position:absolute;margin-left:-3.2pt;margin-top:10.5pt;width:19.05pt;height:0;z-index:251641856;mso-position-horizontal-relative:text;mso-position-vertical-relative:text" o:connectortype="straight" strokeweight="2.25pt"/>
              </w:pict>
            </w: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tcBorders>
              <w:bottom w:val="single" w:sz="4" w:space="0" w:color="auto"/>
            </w:tcBorders>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960B5">
        <w:trPr>
          <w:trHeight w:val="273"/>
        </w:trPr>
        <w:tc>
          <w:tcPr>
            <w:tcW w:w="534" w:type="dxa"/>
          </w:tcPr>
          <w:p w:rsidR="00145966" w:rsidRPr="00051F80" w:rsidRDefault="00145966" w:rsidP="00637F58">
            <w:pPr>
              <w:tabs>
                <w:tab w:val="num" w:pos="1260"/>
                <w:tab w:val="left" w:pos="2431"/>
                <w:tab w:val="left" w:pos="2618"/>
              </w:tabs>
              <w:ind w:right="-782"/>
              <w:rPr>
                <w:rFonts w:ascii="Arial" w:hAnsi="Arial" w:cs="Arial"/>
                <w:lang w:val="id-ID"/>
              </w:rPr>
            </w:pPr>
          </w:p>
        </w:tc>
        <w:tc>
          <w:tcPr>
            <w:tcW w:w="2860" w:type="dxa"/>
          </w:tcPr>
          <w:p w:rsidR="00145966" w:rsidRPr="006960B5" w:rsidRDefault="00145966" w:rsidP="00637F58">
            <w:pPr>
              <w:spacing w:line="360" w:lineRule="auto"/>
              <w:jc w:val="both"/>
              <w:rPr>
                <w:rFonts w:ascii="Arial" w:hAnsi="Arial" w:cs="Arial"/>
                <w:sz w:val="20"/>
                <w:szCs w:val="20"/>
              </w:rPr>
            </w:pPr>
            <w:r w:rsidRPr="006960B5">
              <w:rPr>
                <w:rFonts w:ascii="Arial" w:hAnsi="Arial" w:cs="Arial"/>
                <w:sz w:val="20"/>
                <w:szCs w:val="20"/>
              </w:rPr>
              <w:t>Konsep Lap</w:t>
            </w:r>
            <w:r w:rsidRPr="006960B5">
              <w:rPr>
                <w:rFonts w:ascii="Arial" w:hAnsi="Arial" w:cs="Arial"/>
                <w:sz w:val="20"/>
                <w:szCs w:val="20"/>
                <w:lang w:val="id-ID"/>
              </w:rPr>
              <w:t>.</w:t>
            </w:r>
            <w:r w:rsidRPr="006960B5">
              <w:rPr>
                <w:rFonts w:ascii="Arial" w:hAnsi="Arial" w:cs="Arial"/>
                <w:sz w:val="20"/>
                <w:szCs w:val="20"/>
              </w:rPr>
              <w:t xml:space="preserve"> Akhir</w:t>
            </w: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tcBorders>
              <w:bottom w:val="single" w:sz="4" w:space="0" w:color="auto"/>
            </w:tcBorders>
            <w:shd w:val="clear" w:color="auto" w:fill="auto"/>
          </w:tcPr>
          <w:p w:rsidR="00145966" w:rsidRPr="003536E1" w:rsidRDefault="00145966" w:rsidP="00637F58">
            <w:pPr>
              <w:rPr>
                <w:rFonts w:ascii="Arial" w:hAnsi="Arial" w:cs="Arial"/>
              </w:rPr>
            </w:pPr>
          </w:p>
        </w:tc>
        <w:tc>
          <w:tcPr>
            <w:tcW w:w="426" w:type="dxa"/>
            <w:tcBorders>
              <w:bottom w:val="single" w:sz="4" w:space="0" w:color="auto"/>
            </w:tcBorders>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Pr="003536E1" w:rsidRDefault="00A80D3C" w:rsidP="00637F58">
            <w:pPr>
              <w:tabs>
                <w:tab w:val="num" w:pos="1260"/>
                <w:tab w:val="left" w:pos="2431"/>
                <w:tab w:val="left" w:pos="2618"/>
              </w:tabs>
              <w:ind w:right="-782"/>
              <w:rPr>
                <w:rFonts w:ascii="Arial" w:hAnsi="Arial" w:cs="Arial"/>
                <w:lang w:val="id-ID"/>
              </w:rPr>
            </w:pPr>
            <w:r w:rsidRPr="00A80D3C">
              <w:rPr>
                <w:rFonts w:ascii="Arial" w:hAnsi="Arial" w:cs="Arial"/>
                <w:noProof/>
                <w:lang w:val="id-ID" w:eastAsia="id-ID"/>
              </w:rPr>
              <w:pict>
                <v:shape id="_x0000_s1244" type="#_x0000_t32" style="position:absolute;margin-left:-4.8pt;margin-top:7.5pt;width:19.05pt;height:0;z-index:251642880;mso-position-horizontal-relative:text;mso-position-vertical-relative:text" o:connectortype="straight" strokeweight="2.25pt"/>
              </w:pict>
            </w:r>
          </w:p>
        </w:tc>
        <w:tc>
          <w:tcPr>
            <w:tcW w:w="425" w:type="dxa"/>
            <w:tcBorders>
              <w:bottom w:val="single" w:sz="4" w:space="0" w:color="auto"/>
            </w:tcBorders>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960B5">
        <w:trPr>
          <w:trHeight w:val="281"/>
        </w:trPr>
        <w:tc>
          <w:tcPr>
            <w:tcW w:w="534" w:type="dxa"/>
          </w:tcPr>
          <w:p w:rsidR="00145966" w:rsidRPr="00051F80" w:rsidRDefault="00145966" w:rsidP="00637F58">
            <w:pPr>
              <w:tabs>
                <w:tab w:val="num" w:pos="1260"/>
                <w:tab w:val="left" w:pos="2431"/>
                <w:tab w:val="left" w:pos="2618"/>
              </w:tabs>
              <w:ind w:right="-782"/>
              <w:rPr>
                <w:rFonts w:ascii="Arial" w:hAnsi="Arial" w:cs="Arial"/>
                <w:lang w:val="id-ID"/>
              </w:rPr>
            </w:pPr>
          </w:p>
        </w:tc>
        <w:tc>
          <w:tcPr>
            <w:tcW w:w="2860" w:type="dxa"/>
          </w:tcPr>
          <w:p w:rsidR="00145966" w:rsidRPr="006960B5" w:rsidRDefault="00145966" w:rsidP="00637F58">
            <w:pPr>
              <w:spacing w:line="360" w:lineRule="auto"/>
              <w:jc w:val="both"/>
              <w:rPr>
                <w:rFonts w:ascii="Arial" w:hAnsi="Arial" w:cs="Arial"/>
                <w:sz w:val="20"/>
                <w:szCs w:val="20"/>
                <w:lang w:val="id-ID"/>
              </w:rPr>
            </w:pPr>
            <w:r w:rsidRPr="006960B5">
              <w:rPr>
                <w:rFonts w:ascii="Arial" w:hAnsi="Arial" w:cs="Arial"/>
                <w:sz w:val="20"/>
                <w:szCs w:val="20"/>
                <w:lang w:val="id-ID"/>
              </w:rPr>
              <w:t>Laporan Akhir</w:t>
            </w: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shd w:val="clear" w:color="auto" w:fill="auto"/>
          </w:tcPr>
          <w:p w:rsidR="00145966" w:rsidRPr="003536E1" w:rsidRDefault="00145966" w:rsidP="00637F58">
            <w:pPr>
              <w:rPr>
                <w:rFonts w:ascii="Arial" w:hAnsi="Arial" w:cs="Arial"/>
              </w:rPr>
            </w:pPr>
          </w:p>
        </w:tc>
        <w:tc>
          <w:tcPr>
            <w:tcW w:w="426"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Pr="003536E1" w:rsidRDefault="00A80D3C" w:rsidP="00637F58">
            <w:pPr>
              <w:tabs>
                <w:tab w:val="num" w:pos="1260"/>
                <w:tab w:val="left" w:pos="2431"/>
                <w:tab w:val="left" w:pos="2618"/>
              </w:tabs>
              <w:ind w:right="-782"/>
              <w:rPr>
                <w:rFonts w:ascii="Arial" w:hAnsi="Arial" w:cs="Arial"/>
                <w:lang w:val="id-ID"/>
              </w:rPr>
            </w:pPr>
            <w:r w:rsidRPr="00A80D3C">
              <w:rPr>
                <w:rFonts w:ascii="Arial" w:hAnsi="Arial" w:cs="Arial"/>
                <w:noProof/>
                <w:lang w:val="id-ID" w:eastAsia="id-ID"/>
              </w:rPr>
              <w:pict>
                <v:shape id="_x0000_s1245" type="#_x0000_t32" style="position:absolute;margin-left:14.25pt;margin-top:8.85pt;width:19.05pt;height:0;z-index:251643904;mso-position-horizontal-relative:text;mso-position-vertical-relative:text" o:connectortype="straight" strokeweight="2.25pt"/>
              </w:pict>
            </w:r>
          </w:p>
        </w:tc>
        <w:tc>
          <w:tcPr>
            <w:tcW w:w="425" w:type="dxa"/>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r w:rsidR="00145966" w:rsidRPr="003536E1" w:rsidTr="00637F58">
        <w:tc>
          <w:tcPr>
            <w:tcW w:w="534" w:type="dxa"/>
          </w:tcPr>
          <w:p w:rsidR="00145966" w:rsidRPr="00051F80" w:rsidRDefault="00145966" w:rsidP="00637F58">
            <w:pPr>
              <w:tabs>
                <w:tab w:val="num" w:pos="1260"/>
                <w:tab w:val="left" w:pos="2431"/>
                <w:tab w:val="left" w:pos="2618"/>
              </w:tabs>
              <w:ind w:right="-782"/>
              <w:rPr>
                <w:rFonts w:ascii="Arial" w:hAnsi="Arial" w:cs="Arial"/>
                <w:lang w:val="id-ID"/>
              </w:rPr>
            </w:pPr>
          </w:p>
        </w:tc>
        <w:tc>
          <w:tcPr>
            <w:tcW w:w="2860" w:type="dxa"/>
          </w:tcPr>
          <w:p w:rsidR="00145966" w:rsidRPr="00374B32" w:rsidRDefault="00145966" w:rsidP="00D54880">
            <w:pPr>
              <w:numPr>
                <w:ilvl w:val="0"/>
                <w:numId w:val="9"/>
              </w:numPr>
              <w:spacing w:after="0" w:line="360" w:lineRule="auto"/>
              <w:ind w:left="175" w:hanging="720"/>
              <w:jc w:val="both"/>
              <w:rPr>
                <w:rFonts w:ascii="Arial" w:hAnsi="Arial" w:cs="Arial"/>
                <w:i/>
                <w:sz w:val="20"/>
                <w:szCs w:val="20"/>
                <w:lang w:val="id-ID"/>
              </w:rPr>
            </w:pPr>
            <w:r w:rsidRPr="00374B32">
              <w:rPr>
                <w:rFonts w:ascii="Arial" w:hAnsi="Arial" w:cs="Arial"/>
                <w:i/>
                <w:sz w:val="20"/>
                <w:szCs w:val="20"/>
                <w:lang w:val="id-ID"/>
              </w:rPr>
              <w:t>b. Dokumen Output</w:t>
            </w: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rPr>
                <w:rFonts w:ascii="Arial" w:hAnsi="Arial" w:cs="Arial"/>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374"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40" w:type="dxa"/>
            <w:shd w:val="clear" w:color="auto" w:fill="auto"/>
          </w:tcPr>
          <w:p w:rsidR="00145966" w:rsidRPr="003536E1" w:rsidRDefault="00145966" w:rsidP="00637F58">
            <w:pPr>
              <w:rPr>
                <w:rFonts w:ascii="Arial" w:hAnsi="Arial" w:cs="Arial"/>
              </w:rPr>
            </w:pPr>
          </w:p>
        </w:tc>
        <w:tc>
          <w:tcPr>
            <w:tcW w:w="426"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5" w:type="dxa"/>
            <w:shd w:val="clear" w:color="auto" w:fill="auto"/>
          </w:tcPr>
          <w:p w:rsidR="00145966" w:rsidRPr="003536E1" w:rsidRDefault="00145966" w:rsidP="00637F58">
            <w:pPr>
              <w:rPr>
                <w:rFonts w:ascii="Arial" w:hAnsi="Arial" w:cs="Arial"/>
              </w:rPr>
            </w:pPr>
          </w:p>
        </w:tc>
        <w:tc>
          <w:tcPr>
            <w:tcW w:w="425" w:type="dxa"/>
            <w:shd w:val="clear" w:color="auto" w:fill="auto"/>
          </w:tcPr>
          <w:p w:rsidR="00145966" w:rsidRPr="003536E1" w:rsidRDefault="00145966" w:rsidP="00637F58">
            <w:pPr>
              <w:tabs>
                <w:tab w:val="num" w:pos="1260"/>
                <w:tab w:val="left" w:pos="2431"/>
                <w:tab w:val="left" w:pos="2618"/>
              </w:tabs>
              <w:ind w:right="-782"/>
              <w:rPr>
                <w:rFonts w:ascii="Arial" w:hAnsi="Arial" w:cs="Arial"/>
                <w:lang w:val="id-ID"/>
              </w:rPr>
            </w:pPr>
          </w:p>
        </w:tc>
        <w:tc>
          <w:tcPr>
            <w:tcW w:w="426" w:type="dxa"/>
            <w:shd w:val="clear" w:color="auto" w:fill="auto"/>
          </w:tcPr>
          <w:p w:rsidR="00145966" w:rsidRDefault="00145966" w:rsidP="00637F58">
            <w:pPr>
              <w:tabs>
                <w:tab w:val="num" w:pos="1260"/>
                <w:tab w:val="left" w:pos="2431"/>
                <w:tab w:val="left" w:pos="2618"/>
              </w:tabs>
              <w:ind w:right="-782"/>
              <w:rPr>
                <w:rFonts w:ascii="Arial" w:hAnsi="Arial" w:cs="Arial"/>
                <w:noProof/>
                <w:lang w:val="id-ID" w:eastAsia="id-ID"/>
              </w:rPr>
            </w:pPr>
          </w:p>
        </w:tc>
        <w:tc>
          <w:tcPr>
            <w:tcW w:w="425" w:type="dxa"/>
            <w:shd w:val="clear" w:color="auto" w:fill="auto"/>
          </w:tcPr>
          <w:p w:rsidR="00145966" w:rsidRPr="003536E1" w:rsidRDefault="00145966" w:rsidP="00637F58">
            <w:pPr>
              <w:rPr>
                <w:rFonts w:ascii="Arial" w:hAnsi="Arial" w:cs="Arial"/>
              </w:rPr>
            </w:pPr>
          </w:p>
        </w:tc>
        <w:tc>
          <w:tcPr>
            <w:tcW w:w="709" w:type="dxa"/>
          </w:tcPr>
          <w:p w:rsidR="00145966" w:rsidRPr="003536E1" w:rsidRDefault="00145966" w:rsidP="00637F58">
            <w:pPr>
              <w:tabs>
                <w:tab w:val="num" w:pos="1260"/>
                <w:tab w:val="left" w:pos="2431"/>
                <w:tab w:val="left" w:pos="2618"/>
              </w:tabs>
              <w:ind w:right="-782"/>
              <w:rPr>
                <w:rFonts w:ascii="Arial" w:hAnsi="Arial" w:cs="Arial"/>
                <w:lang w:val="id-ID"/>
              </w:rPr>
            </w:pPr>
          </w:p>
        </w:tc>
      </w:tr>
    </w:tbl>
    <w:p w:rsidR="003F68C9" w:rsidRDefault="003F68C9" w:rsidP="003F68C9">
      <w:pPr>
        <w:pStyle w:val="ListParagraph"/>
        <w:spacing w:after="0" w:line="360" w:lineRule="auto"/>
        <w:ind w:left="1440"/>
        <w:jc w:val="both"/>
        <w:rPr>
          <w:rFonts w:ascii="Arial" w:hAnsi="Arial" w:cs="Arial"/>
          <w:b/>
          <w:sz w:val="24"/>
          <w:szCs w:val="24"/>
        </w:rPr>
      </w:pPr>
    </w:p>
    <w:p w:rsidR="0001195D" w:rsidRDefault="0001195D" w:rsidP="003F68C9">
      <w:pPr>
        <w:pStyle w:val="ListParagraph"/>
        <w:spacing w:after="0" w:line="360" w:lineRule="auto"/>
        <w:ind w:left="1440"/>
        <w:jc w:val="both"/>
        <w:rPr>
          <w:rFonts w:ascii="Arial" w:hAnsi="Arial" w:cs="Arial"/>
          <w:b/>
          <w:sz w:val="24"/>
          <w:szCs w:val="24"/>
        </w:rPr>
      </w:pPr>
    </w:p>
    <w:p w:rsidR="0001195D" w:rsidRDefault="0001195D" w:rsidP="003F68C9">
      <w:pPr>
        <w:pStyle w:val="ListParagraph"/>
        <w:spacing w:after="0" w:line="360" w:lineRule="auto"/>
        <w:ind w:left="1440"/>
        <w:jc w:val="both"/>
        <w:rPr>
          <w:rFonts w:ascii="Arial" w:hAnsi="Arial" w:cs="Arial"/>
          <w:b/>
          <w:sz w:val="24"/>
          <w:szCs w:val="24"/>
        </w:rPr>
      </w:pPr>
    </w:p>
    <w:p w:rsidR="00EE6A66" w:rsidRDefault="00EE6A66" w:rsidP="00D54880">
      <w:pPr>
        <w:pStyle w:val="ListParagraph"/>
        <w:numPr>
          <w:ilvl w:val="2"/>
          <w:numId w:val="5"/>
        </w:numPr>
        <w:spacing w:after="0" w:line="360" w:lineRule="auto"/>
        <w:jc w:val="both"/>
        <w:rPr>
          <w:rFonts w:ascii="Arial" w:hAnsi="Arial" w:cs="Arial"/>
          <w:b/>
          <w:sz w:val="24"/>
          <w:szCs w:val="24"/>
        </w:rPr>
      </w:pPr>
      <w:r w:rsidRPr="00EE6A66">
        <w:rPr>
          <w:rFonts w:ascii="Arial" w:hAnsi="Arial" w:cs="Arial"/>
          <w:b/>
          <w:sz w:val="24"/>
          <w:szCs w:val="24"/>
        </w:rPr>
        <w:t>Metode Pelaksanaan</w:t>
      </w:r>
    </w:p>
    <w:p w:rsidR="00145966" w:rsidRPr="00EE6A66" w:rsidRDefault="00145966" w:rsidP="00145966">
      <w:pPr>
        <w:pStyle w:val="ListParagraph"/>
        <w:spacing w:after="0" w:line="360" w:lineRule="auto"/>
        <w:ind w:left="1440"/>
        <w:jc w:val="both"/>
        <w:rPr>
          <w:rFonts w:ascii="Arial" w:hAnsi="Arial" w:cs="Arial"/>
          <w:b/>
          <w:sz w:val="24"/>
          <w:szCs w:val="24"/>
        </w:rPr>
      </w:pPr>
    </w:p>
    <w:p w:rsidR="00EE6A66" w:rsidRPr="00145966" w:rsidRDefault="00145966" w:rsidP="00EE6A66">
      <w:pPr>
        <w:spacing w:line="360" w:lineRule="auto"/>
        <w:ind w:left="1440"/>
        <w:jc w:val="both"/>
        <w:rPr>
          <w:rFonts w:ascii="Arial" w:hAnsi="Arial" w:cs="Arial"/>
          <w:color w:val="1D1B11"/>
          <w:sz w:val="24"/>
          <w:szCs w:val="24"/>
          <w:lang w:val="sv-SE"/>
        </w:rPr>
      </w:pPr>
      <w:r w:rsidRPr="00145966">
        <w:rPr>
          <w:rFonts w:ascii="Arial" w:hAnsi="Arial" w:cs="Arial"/>
          <w:noProof/>
          <w:sz w:val="24"/>
          <w:szCs w:val="24"/>
          <w:lang w:val="id-ID"/>
        </w:rPr>
        <w:lastRenderedPageBreak/>
        <w:t xml:space="preserve">Kegiatan ini dilaksanakan secara swakelola oleh </w:t>
      </w:r>
      <w:r w:rsidRPr="00145966">
        <w:rPr>
          <w:rFonts w:ascii="Arial" w:hAnsi="Arial" w:cs="Arial"/>
          <w:noProof/>
          <w:sz w:val="24"/>
          <w:szCs w:val="24"/>
        </w:rPr>
        <w:t>S</w:t>
      </w:r>
      <w:r w:rsidRPr="00145966">
        <w:rPr>
          <w:rFonts w:ascii="Arial" w:hAnsi="Arial" w:cs="Arial"/>
          <w:noProof/>
          <w:sz w:val="24"/>
          <w:szCs w:val="24"/>
          <w:lang w:val="id-ID"/>
        </w:rPr>
        <w:t xml:space="preserve">atuan </w:t>
      </w:r>
      <w:r w:rsidRPr="00145966">
        <w:rPr>
          <w:rFonts w:ascii="Arial" w:hAnsi="Arial" w:cs="Arial"/>
          <w:noProof/>
          <w:sz w:val="24"/>
          <w:szCs w:val="24"/>
        </w:rPr>
        <w:t>K</w:t>
      </w:r>
      <w:r w:rsidRPr="00145966">
        <w:rPr>
          <w:rFonts w:ascii="Arial" w:hAnsi="Arial" w:cs="Arial"/>
          <w:noProof/>
          <w:sz w:val="24"/>
          <w:szCs w:val="24"/>
          <w:lang w:val="id-ID"/>
        </w:rPr>
        <w:t>erja Balai Irigasi Pusat Litbang S</w:t>
      </w:r>
      <w:r w:rsidRPr="00145966">
        <w:rPr>
          <w:rFonts w:ascii="Arial" w:hAnsi="Arial" w:cs="Arial"/>
          <w:noProof/>
          <w:sz w:val="24"/>
          <w:szCs w:val="24"/>
        </w:rPr>
        <w:t xml:space="preserve">umber Daya </w:t>
      </w:r>
      <w:r w:rsidRPr="00145966">
        <w:rPr>
          <w:rFonts w:ascii="Arial" w:hAnsi="Arial" w:cs="Arial"/>
          <w:noProof/>
          <w:sz w:val="24"/>
          <w:szCs w:val="24"/>
          <w:lang w:val="id-ID"/>
        </w:rPr>
        <w:t>A</w:t>
      </w:r>
      <w:r w:rsidRPr="00145966">
        <w:rPr>
          <w:rFonts w:ascii="Arial" w:hAnsi="Arial" w:cs="Arial"/>
          <w:noProof/>
          <w:sz w:val="24"/>
          <w:szCs w:val="24"/>
        </w:rPr>
        <w:t>ir, Badan Litbang Kementerian Pekerjaan Umum</w:t>
      </w:r>
      <w:r w:rsidR="00EE6A66" w:rsidRPr="00145966">
        <w:rPr>
          <w:rFonts w:ascii="Arial" w:hAnsi="Arial" w:cs="Arial"/>
          <w:color w:val="1D1B11"/>
          <w:sz w:val="24"/>
          <w:szCs w:val="24"/>
          <w:lang w:val="sv-SE"/>
        </w:rPr>
        <w:t>.</w:t>
      </w:r>
    </w:p>
    <w:p w:rsidR="00EE6A66" w:rsidRDefault="00EE6A66" w:rsidP="00D54880">
      <w:pPr>
        <w:pStyle w:val="ListParagraph"/>
        <w:numPr>
          <w:ilvl w:val="2"/>
          <w:numId w:val="5"/>
        </w:numPr>
        <w:spacing w:after="0" w:line="360" w:lineRule="auto"/>
        <w:jc w:val="both"/>
        <w:rPr>
          <w:rFonts w:ascii="Arial" w:hAnsi="Arial" w:cs="Arial"/>
          <w:b/>
          <w:sz w:val="24"/>
          <w:szCs w:val="24"/>
        </w:rPr>
      </w:pPr>
      <w:r>
        <w:rPr>
          <w:rFonts w:ascii="Arial" w:hAnsi="Arial" w:cs="Arial"/>
          <w:b/>
          <w:sz w:val="24"/>
          <w:szCs w:val="24"/>
        </w:rPr>
        <w:t>Bagan Alur Pelaksanaan</w:t>
      </w:r>
    </w:p>
    <w:p w:rsidR="00A516E0" w:rsidRDefault="00A516E0" w:rsidP="00145966">
      <w:pPr>
        <w:pStyle w:val="ListParagraph"/>
        <w:spacing w:after="0" w:line="360" w:lineRule="auto"/>
        <w:ind w:left="1440"/>
        <w:jc w:val="both"/>
        <w:rPr>
          <w:rFonts w:ascii="Arial" w:hAnsi="Arial" w:cs="Arial"/>
          <w:b/>
          <w:sz w:val="24"/>
          <w:szCs w:val="24"/>
        </w:rPr>
      </w:pPr>
    </w:p>
    <w:p w:rsidR="00145966" w:rsidRDefault="00145966" w:rsidP="00B3630F">
      <w:pPr>
        <w:pStyle w:val="ListParagraph"/>
        <w:spacing w:after="0" w:line="360" w:lineRule="auto"/>
        <w:ind w:left="360"/>
        <w:jc w:val="both"/>
        <w:rPr>
          <w:rFonts w:ascii="Arial" w:hAnsi="Arial" w:cs="Arial"/>
          <w:sz w:val="24"/>
          <w:szCs w:val="24"/>
        </w:rPr>
      </w:pPr>
    </w:p>
    <w:p w:rsidR="00A516E0" w:rsidRDefault="00A516E0" w:rsidP="00B3630F">
      <w:pPr>
        <w:pStyle w:val="ListParagraph"/>
        <w:spacing w:after="0" w:line="360" w:lineRule="auto"/>
        <w:ind w:left="360"/>
        <w:jc w:val="both"/>
        <w:rPr>
          <w:rFonts w:ascii="Arial" w:hAnsi="Arial" w:cs="Arial"/>
          <w:sz w:val="24"/>
          <w:szCs w:val="24"/>
        </w:rPr>
      </w:pPr>
    </w:p>
    <w:p w:rsidR="00145966" w:rsidRDefault="00A80D3C" w:rsidP="00145966">
      <w:pPr>
        <w:tabs>
          <w:tab w:val="left" w:pos="1496"/>
        </w:tabs>
        <w:spacing w:after="120"/>
        <w:ind w:left="720"/>
        <w:rPr>
          <w:rFonts w:ascii="Arial" w:hAnsi="Arial" w:cs="Arial"/>
          <w:bCs/>
        </w:rPr>
      </w:pPr>
      <w:r>
        <w:rPr>
          <w:rFonts w:ascii="Arial" w:hAnsi="Arial" w:cs="Arial"/>
          <w:bCs/>
          <w:noProof/>
        </w:rPr>
        <w:pict>
          <v:shape id="_x0000_s1253" type="#_x0000_t32" style="position:absolute;left:0;text-align:left;margin-left:291.4pt;margin-top:18.25pt;width:0;height:55.45pt;z-index:251652096" o:connectortype="straight"/>
        </w:pict>
      </w:r>
      <w:r>
        <w:rPr>
          <w:rFonts w:ascii="Arial" w:hAnsi="Arial" w:cs="Arial"/>
          <w:bCs/>
          <w:noProof/>
        </w:rPr>
        <w:pict>
          <v:shape id="_x0000_s1265" type="#_x0000_t32" style="position:absolute;left:0;text-align:left;margin-left:213.4pt;margin-top:6.5pt;width:0;height:12.7pt;z-index:251664384" o:connectortype="straight">
            <v:stroke endarrow="block"/>
          </v:shape>
        </w:pict>
      </w:r>
      <w:r>
        <w:rPr>
          <w:rFonts w:ascii="Arial" w:hAnsi="Arial" w:cs="Arial"/>
          <w:bCs/>
          <w:noProof/>
        </w:rPr>
        <w:pict>
          <v:shape id="_x0000_s1251" type="#_x0000_t32" style="position:absolute;left:0;text-align:left;margin-left:255.4pt;margin-top:17.3pt;width:36pt;height:.05pt;flip:x;z-index:251650048" o:connectortype="straight">
            <v:stroke endarrow="block"/>
          </v:shape>
        </w:pict>
      </w:r>
      <w:r>
        <w:rPr>
          <w:rFonts w:ascii="Arial" w:hAnsi="Arial" w:cs="Arial"/>
          <w:bCs/>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272" type="#_x0000_t114" style="position:absolute;left:0;text-align:left;margin-left:169.95pt;margin-top:.55pt;width:85.45pt;height:32.35pt;z-index:251671552">
            <v:textbox>
              <w:txbxContent>
                <w:p w:rsidR="004C7042" w:rsidRPr="00BC1881" w:rsidRDefault="004C7042" w:rsidP="00145966">
                  <w:pPr>
                    <w:jc w:val="center"/>
                    <w:rPr>
                      <w:rFonts w:ascii="Arial" w:hAnsi="Arial" w:cs="Arial"/>
                      <w:sz w:val="18"/>
                      <w:szCs w:val="18"/>
                    </w:rPr>
                  </w:pPr>
                  <w:r w:rsidRPr="00BC1881">
                    <w:rPr>
                      <w:rFonts w:ascii="Arial" w:hAnsi="Arial" w:cs="Arial"/>
                      <w:sz w:val="18"/>
                      <w:szCs w:val="18"/>
                    </w:rPr>
                    <w:t>PENYIAPAN DOKUMEN</w:t>
                  </w:r>
                </w:p>
                <w:p w:rsidR="004C7042" w:rsidRDefault="004C7042" w:rsidP="00145966"/>
              </w:txbxContent>
            </v:textbox>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rect id="_x0000_s1261" style="position:absolute;left:0;text-align:left;margin-left:300.3pt;margin-top:13.2pt;width:91.55pt;height:32.25pt;z-index:251660288" strokecolor="white">
            <v:textbox style="mso-next-textbox:#_x0000_s1261">
              <w:txbxContent>
                <w:p w:rsidR="004C7042" w:rsidRPr="00042790" w:rsidRDefault="004C7042" w:rsidP="00145966">
                  <w:pPr>
                    <w:rPr>
                      <w:rFonts w:ascii="Arial" w:hAnsi="Arial" w:cs="Arial"/>
                    </w:rPr>
                  </w:pPr>
                  <w:r w:rsidRPr="00042790">
                    <w:rPr>
                      <w:rFonts w:ascii="Arial" w:hAnsi="Arial" w:cs="Arial"/>
                    </w:rPr>
                    <w:t>Tidak Lengkap</w:t>
                  </w:r>
                </w:p>
              </w:txbxContent>
            </v:textbox>
          </v:rect>
        </w:pict>
      </w:r>
      <w:r>
        <w:rPr>
          <w:rFonts w:ascii="Arial" w:hAnsi="Arial" w:cs="Arial"/>
          <w:bCs/>
          <w:noProof/>
        </w:rPr>
        <w:pict>
          <v:shape id="_x0000_s1257" type="#_x0000_t32" style="position:absolute;left:0;text-align:left;margin-left:213.4pt;margin-top:13.2pt;width:0;height:13.45pt;z-index:251656192" o:connectortype="straight">
            <v:stroke endarrow="block"/>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shapetype id="_x0000_t110" coordsize="21600,21600" o:spt="110" path="m10800,l,10800,10800,21600,21600,10800xe">
            <v:stroke joinstyle="miter"/>
            <v:path gradientshapeok="t" o:connecttype="rect" textboxrect="5400,5400,16200,16200"/>
          </v:shapetype>
          <v:shape id="_x0000_s1246" type="#_x0000_t110" style="position:absolute;left:0;text-align:left;margin-left:150.55pt;margin-top:7.95pt;width:125.25pt;height:45.8pt;z-index:251644928">
            <v:textbox style="mso-next-textbox:#_x0000_s1246">
              <w:txbxContent>
                <w:p w:rsidR="004C7042" w:rsidRPr="00BC1881" w:rsidRDefault="004C7042" w:rsidP="00145966">
                  <w:pPr>
                    <w:jc w:val="center"/>
                    <w:rPr>
                      <w:rFonts w:ascii="Arial" w:hAnsi="Arial" w:cs="Arial"/>
                      <w:sz w:val="18"/>
                      <w:szCs w:val="18"/>
                    </w:rPr>
                  </w:pPr>
                  <w:r w:rsidRPr="00BC1881">
                    <w:rPr>
                      <w:rFonts w:ascii="Arial" w:hAnsi="Arial" w:cs="Arial"/>
                      <w:sz w:val="18"/>
                      <w:szCs w:val="18"/>
                    </w:rPr>
                    <w:t>VERIFIKASI SPP</w:t>
                  </w:r>
                </w:p>
                <w:p w:rsidR="004C7042" w:rsidRDefault="004C7042" w:rsidP="00145966"/>
              </w:txbxContent>
            </v:textbox>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shape id="_x0000_s1252" type="#_x0000_t32" style="position:absolute;left:0;text-align:left;margin-left:276.25pt;margin-top:12.1pt;width:15.15pt;height:0;z-index:251651072" o:connectortype="straight"/>
        </w:pict>
      </w:r>
    </w:p>
    <w:p w:rsidR="00145966" w:rsidRDefault="00A80D3C" w:rsidP="00145966">
      <w:pPr>
        <w:tabs>
          <w:tab w:val="left" w:pos="1496"/>
        </w:tabs>
        <w:spacing w:after="120"/>
        <w:ind w:left="720"/>
        <w:rPr>
          <w:rFonts w:ascii="Arial" w:hAnsi="Arial" w:cs="Arial"/>
          <w:bCs/>
        </w:rPr>
      </w:pPr>
      <w:r>
        <w:rPr>
          <w:rFonts w:ascii="Arial" w:hAnsi="Arial" w:cs="Arial"/>
          <w:bCs/>
          <w:noProof/>
        </w:rPr>
        <w:pict>
          <v:rect id="_x0000_s1263" style="position:absolute;left:0;text-align:left;margin-left:255.4pt;margin-top:1.1pt;width:58.35pt;height:22.5pt;z-index:251662336" strokecolor="white">
            <v:textbox style="mso-next-textbox:#_x0000_s1263">
              <w:txbxContent>
                <w:p w:rsidR="004C7042" w:rsidRPr="00042790" w:rsidRDefault="004C7042" w:rsidP="00145966">
                  <w:pPr>
                    <w:rPr>
                      <w:rFonts w:ascii="Arial" w:hAnsi="Arial" w:cs="Arial"/>
                    </w:rPr>
                  </w:pPr>
                  <w:r w:rsidRPr="00042790">
                    <w:rPr>
                      <w:rFonts w:ascii="Arial" w:hAnsi="Arial" w:cs="Arial"/>
                    </w:rPr>
                    <w:t>Lengkap</w:t>
                  </w:r>
                </w:p>
              </w:txbxContent>
            </v:textbox>
          </v:rect>
        </w:pict>
      </w:r>
      <w:r>
        <w:rPr>
          <w:rFonts w:ascii="Arial" w:hAnsi="Arial" w:cs="Arial"/>
          <w:bCs/>
          <w:noProof/>
        </w:rPr>
        <w:pict>
          <v:shape id="_x0000_s1258" type="#_x0000_t32" style="position:absolute;left:0;text-align:left;margin-left:212.75pt;margin-top:16.85pt;width:0;height:14.15pt;z-index:251657216" o:connectortype="straight">
            <v:stroke endarrow="block"/>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rect id="_x0000_s1247" style="position:absolute;left:0;text-align:left;margin-left:165.45pt;margin-top:12.35pt;width:93.25pt;height:24.55pt;z-index:251645952">
            <v:textbox style="mso-next-textbox:#_x0000_s1247">
              <w:txbxContent>
                <w:p w:rsidR="004C7042" w:rsidRPr="00485D78" w:rsidRDefault="004C7042" w:rsidP="00145966">
                  <w:pPr>
                    <w:jc w:val="center"/>
                    <w:rPr>
                      <w:rFonts w:ascii="Arial" w:hAnsi="Arial" w:cs="Arial"/>
                      <w:sz w:val="18"/>
                      <w:szCs w:val="18"/>
                    </w:rPr>
                  </w:pPr>
                  <w:r w:rsidRPr="00485D78">
                    <w:rPr>
                      <w:rFonts w:ascii="Arial" w:hAnsi="Arial" w:cs="Arial"/>
                      <w:sz w:val="18"/>
                      <w:szCs w:val="18"/>
                    </w:rPr>
                    <w:t>SPM</w:t>
                  </w:r>
                </w:p>
              </w:txbxContent>
            </v:textbox>
          </v:rect>
        </w:pict>
      </w:r>
    </w:p>
    <w:p w:rsidR="00145966" w:rsidRDefault="00A80D3C" w:rsidP="00145966">
      <w:pPr>
        <w:tabs>
          <w:tab w:val="left" w:pos="1496"/>
        </w:tabs>
        <w:spacing w:after="120"/>
        <w:ind w:left="720"/>
        <w:rPr>
          <w:rFonts w:ascii="Arial" w:hAnsi="Arial" w:cs="Arial"/>
          <w:bCs/>
        </w:rPr>
      </w:pPr>
      <w:r>
        <w:rPr>
          <w:rFonts w:ascii="Arial" w:hAnsi="Arial" w:cs="Arial"/>
          <w:bCs/>
          <w:noProof/>
        </w:rPr>
        <w:pict>
          <v:rect id="_x0000_s1262" style="position:absolute;left:0;text-align:left;margin-left:36.15pt;margin-top:12.25pt;width:97.5pt;height:22.5pt;z-index:251661312" strokecolor="white">
            <v:textbox style="mso-next-textbox:#_x0000_s1262">
              <w:txbxContent>
                <w:p w:rsidR="004C7042" w:rsidRPr="00042790" w:rsidRDefault="004C7042" w:rsidP="00145966">
                  <w:pPr>
                    <w:rPr>
                      <w:rFonts w:ascii="Arial" w:hAnsi="Arial" w:cs="Arial"/>
                    </w:rPr>
                  </w:pPr>
                  <w:r>
                    <w:rPr>
                      <w:rFonts w:ascii="Arial" w:hAnsi="Arial" w:cs="Arial"/>
                    </w:rPr>
                    <w:t xml:space="preserve">   </w:t>
                  </w:r>
                  <w:r w:rsidRPr="00042790">
                    <w:rPr>
                      <w:rFonts w:ascii="Arial" w:hAnsi="Arial" w:cs="Arial"/>
                    </w:rPr>
                    <w:t>Tidak Lengkap</w:t>
                  </w:r>
                </w:p>
              </w:txbxContent>
            </v:textbox>
          </v:rect>
        </w:pict>
      </w:r>
      <w:r>
        <w:rPr>
          <w:rFonts w:ascii="Arial" w:hAnsi="Arial" w:cs="Arial"/>
          <w:bCs/>
          <w:noProof/>
        </w:rPr>
        <w:pict>
          <v:shape id="_x0000_s1255" type="#_x0000_t32" style="position:absolute;left:0;text-align:left;margin-left:147.2pt;margin-top:4.35pt;width:.05pt;height:44.45pt;flip:y;z-index:251654144" o:connectortype="straight"/>
        </w:pict>
      </w:r>
      <w:r>
        <w:rPr>
          <w:rFonts w:ascii="Arial" w:hAnsi="Arial" w:cs="Arial"/>
          <w:bCs/>
          <w:noProof/>
        </w:rPr>
        <w:pict>
          <v:shape id="_x0000_s1256" type="#_x0000_t32" style="position:absolute;left:0;text-align:left;margin-left:147.2pt;margin-top:4.4pt;width:18.9pt;height:0;z-index:251655168" o:connectortype="straight">
            <v:stroke endarrow="block"/>
          </v:shape>
        </w:pict>
      </w:r>
      <w:r>
        <w:rPr>
          <w:rFonts w:ascii="Arial" w:hAnsi="Arial" w:cs="Arial"/>
          <w:bCs/>
          <w:noProof/>
        </w:rPr>
        <w:pict>
          <v:shape id="_x0000_s1259" type="#_x0000_t32" style="position:absolute;left:0;text-align:left;margin-left:212.75pt;margin-top:18.25pt;width:0;height:16.5pt;z-index:251658240" o:connectortype="straight">
            <v:stroke endarrow="block"/>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shape id="_x0000_s1248" type="#_x0000_t110" style="position:absolute;left:0;text-align:left;margin-left:157.3pt;margin-top:16.75pt;width:109.5pt;height:26.85pt;z-index:251646976">
            <v:textbox style="mso-next-textbox:#_x0000_s1248">
              <w:txbxContent>
                <w:p w:rsidR="004C7042" w:rsidRPr="00485D78" w:rsidRDefault="004C7042" w:rsidP="00145966">
                  <w:pPr>
                    <w:jc w:val="center"/>
                    <w:rPr>
                      <w:rFonts w:ascii="Arial" w:hAnsi="Arial" w:cs="Arial"/>
                      <w:sz w:val="18"/>
                      <w:szCs w:val="18"/>
                    </w:rPr>
                  </w:pPr>
                  <w:r w:rsidRPr="00485D78">
                    <w:rPr>
                      <w:rFonts w:ascii="Arial" w:hAnsi="Arial" w:cs="Arial"/>
                      <w:sz w:val="18"/>
                      <w:szCs w:val="18"/>
                    </w:rPr>
                    <w:t>KPPN</w:t>
                  </w:r>
                </w:p>
              </w:txbxContent>
            </v:textbox>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shape id="_x0000_s1254" type="#_x0000_t32" style="position:absolute;left:0;text-align:left;margin-left:147.2pt;margin-top:11.5pt;width:10.75pt;height:0;flip:x;z-index:251653120" o:connectortype="straight"/>
        </w:pict>
      </w:r>
    </w:p>
    <w:p w:rsidR="00145966" w:rsidRDefault="00A80D3C" w:rsidP="00145966">
      <w:pPr>
        <w:tabs>
          <w:tab w:val="left" w:pos="1496"/>
        </w:tabs>
        <w:spacing w:after="120"/>
        <w:ind w:left="360"/>
        <w:rPr>
          <w:rFonts w:ascii="Arial" w:hAnsi="Arial" w:cs="Arial"/>
          <w:bCs/>
        </w:rPr>
      </w:pPr>
      <w:r>
        <w:rPr>
          <w:rFonts w:ascii="Arial" w:hAnsi="Arial" w:cs="Arial"/>
          <w:bCs/>
          <w:noProof/>
        </w:rPr>
        <w:pict>
          <v:shape id="_x0000_s1260" type="#_x0000_t32" style="position:absolute;left:0;text-align:left;margin-left:212.15pt;margin-top:6.3pt;width:.6pt;height:18.6pt;flip:x;z-index:251659264" o:connectortype="straight">
            <v:stroke endarrow="block"/>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rect id="_x0000_s1249" style="position:absolute;left:0;text-align:left;margin-left:157.45pt;margin-top:6.95pt;width:109.5pt;height:24.15pt;z-index:-251668480" wrapcoords="-148 -675 -148 20925 21748 20925 21748 -675 -148 -675">
            <v:textbox style="mso-next-textbox:#_x0000_s1249">
              <w:txbxContent>
                <w:p w:rsidR="004C7042" w:rsidRPr="00485D78" w:rsidRDefault="004C7042" w:rsidP="00145966">
                  <w:pPr>
                    <w:jc w:val="center"/>
                    <w:rPr>
                      <w:rFonts w:ascii="Arial" w:hAnsi="Arial" w:cs="Arial"/>
                      <w:sz w:val="18"/>
                      <w:szCs w:val="18"/>
                      <w:lang w:val="id-ID"/>
                    </w:rPr>
                  </w:pPr>
                  <w:r w:rsidRPr="00485D78">
                    <w:rPr>
                      <w:rFonts w:ascii="Arial" w:hAnsi="Arial" w:cs="Arial"/>
                      <w:sz w:val="18"/>
                      <w:szCs w:val="18"/>
                      <w:lang w:val="id-ID"/>
                    </w:rPr>
                    <w:t>PEMBAYARAN</w:t>
                  </w:r>
                </w:p>
                <w:p w:rsidR="004C7042" w:rsidRDefault="004C7042" w:rsidP="00145966">
                  <w:pPr>
                    <w:jc w:val="center"/>
                  </w:pPr>
                </w:p>
              </w:txbxContent>
            </v:textbox>
            <w10:wrap type="tight"/>
          </v:rect>
        </w:pict>
      </w:r>
    </w:p>
    <w:p w:rsidR="00145966" w:rsidRDefault="00A80D3C" w:rsidP="00145966">
      <w:pPr>
        <w:tabs>
          <w:tab w:val="left" w:pos="1496"/>
        </w:tabs>
        <w:spacing w:after="120"/>
        <w:ind w:left="720"/>
        <w:rPr>
          <w:rFonts w:ascii="Arial" w:hAnsi="Arial" w:cs="Arial"/>
          <w:bCs/>
        </w:rPr>
      </w:pPr>
      <w:r>
        <w:rPr>
          <w:rFonts w:ascii="Arial" w:hAnsi="Arial" w:cs="Arial"/>
          <w:bCs/>
          <w:noProof/>
        </w:rPr>
        <w:pict>
          <v:shape id="_x0000_s1267" type="#_x0000_t32" style="position:absolute;left:0;text-align:left;margin-left:212.75pt;margin-top:12.45pt;width:0;height:16.5pt;z-index:251666432" o:connectortype="straight">
            <v:stroke endarrow="block"/>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roundrect id="_x0000_s1250" style="position:absolute;left:0;text-align:left;margin-left:147.25pt;margin-top:8.4pt;width:133.05pt;height:46.55pt;z-index:251649024" arcsize="10923f">
            <v:textbox>
              <w:txbxContent>
                <w:p w:rsidR="004C7042" w:rsidRPr="00485D78" w:rsidRDefault="004C7042" w:rsidP="00145966">
                  <w:pPr>
                    <w:jc w:val="center"/>
                    <w:rPr>
                      <w:rFonts w:ascii="Arial" w:hAnsi="Arial" w:cs="Arial"/>
                      <w:sz w:val="18"/>
                      <w:szCs w:val="18"/>
                      <w:lang w:val="id-ID"/>
                    </w:rPr>
                  </w:pPr>
                  <w:r w:rsidRPr="00485D78">
                    <w:rPr>
                      <w:rFonts w:ascii="Arial" w:hAnsi="Arial" w:cs="Arial"/>
                      <w:sz w:val="18"/>
                      <w:szCs w:val="18"/>
                      <w:lang w:val="id-ID"/>
                    </w:rPr>
                    <w:t>PENYUSUNAN LAPORAN</w:t>
                  </w:r>
                </w:p>
                <w:p w:rsidR="004C7042" w:rsidRPr="00485D78" w:rsidRDefault="004C7042" w:rsidP="00145966">
                  <w:pPr>
                    <w:jc w:val="center"/>
                    <w:rPr>
                      <w:rFonts w:ascii="Arial" w:hAnsi="Arial" w:cs="Arial"/>
                      <w:sz w:val="18"/>
                      <w:szCs w:val="18"/>
                      <w:lang w:val="id-ID"/>
                    </w:rPr>
                  </w:pPr>
                  <w:r w:rsidRPr="00485D78">
                    <w:rPr>
                      <w:rFonts w:ascii="Arial" w:hAnsi="Arial" w:cs="Arial"/>
                      <w:sz w:val="18"/>
                      <w:szCs w:val="18"/>
                      <w:lang w:val="id-ID"/>
                    </w:rPr>
                    <w:t>PELAKSANAAN</w:t>
                  </w:r>
                </w:p>
              </w:txbxContent>
            </v:textbox>
          </v:roundrect>
        </w:pict>
      </w:r>
    </w:p>
    <w:p w:rsidR="00145966" w:rsidRDefault="00A80D3C" w:rsidP="00145966">
      <w:pPr>
        <w:tabs>
          <w:tab w:val="left" w:pos="1496"/>
        </w:tabs>
        <w:spacing w:after="120"/>
        <w:ind w:left="720"/>
        <w:rPr>
          <w:rFonts w:ascii="Arial" w:hAnsi="Arial" w:cs="Arial"/>
          <w:bCs/>
        </w:rPr>
      </w:pPr>
      <w:r>
        <w:rPr>
          <w:rFonts w:ascii="Arial" w:hAnsi="Arial" w:cs="Arial"/>
          <w:bCs/>
          <w:noProof/>
        </w:rPr>
        <w:pict>
          <v:shape id="_x0000_s1276" type="#_x0000_t32" style="position:absolute;left:0;text-align:left;margin-left:308.55pt;margin-top:14.05pt;width:.05pt;height:57pt;z-index:251675648" o:connectortype="straight"/>
        </w:pict>
      </w:r>
      <w:r>
        <w:rPr>
          <w:rFonts w:ascii="Arial" w:hAnsi="Arial" w:cs="Arial"/>
          <w:bCs/>
          <w:noProof/>
        </w:rPr>
        <w:pict>
          <v:shape id="_x0000_s1274" type="#_x0000_t32" style="position:absolute;left:0;text-align:left;margin-left:277.5pt;margin-top:14.05pt;width:31.05pt;height:0;flip:x;z-index:251673600" o:connectortype="straight">
            <v:stroke endarrow="block"/>
          </v:shape>
        </w:pict>
      </w:r>
    </w:p>
    <w:p w:rsidR="00145966" w:rsidRDefault="00A80D3C" w:rsidP="00145966">
      <w:pPr>
        <w:tabs>
          <w:tab w:val="left" w:pos="1496"/>
        </w:tabs>
        <w:spacing w:after="120"/>
        <w:ind w:left="720"/>
        <w:rPr>
          <w:rFonts w:ascii="Arial" w:hAnsi="Arial" w:cs="Arial"/>
          <w:bCs/>
        </w:rPr>
      </w:pPr>
      <w:r>
        <w:rPr>
          <w:rFonts w:ascii="Arial" w:hAnsi="Arial" w:cs="Arial"/>
          <w:bCs/>
          <w:noProof/>
        </w:rPr>
        <w:pict>
          <v:rect id="_x0000_s1264" style="position:absolute;left:0;text-align:left;margin-left:245.85pt;margin-top:20pt;width:72.6pt;height:16.15pt;z-index:251663360" strokecolor="white">
            <v:textbox style="mso-next-textbox:#_x0000_s1264">
              <w:txbxContent>
                <w:p w:rsidR="004C7042" w:rsidRPr="00FB4C4F" w:rsidRDefault="004C7042" w:rsidP="00145966">
                  <w:pPr>
                    <w:rPr>
                      <w:rFonts w:ascii="Arial" w:hAnsi="Arial" w:cs="Arial"/>
                      <w:sz w:val="14"/>
                      <w:szCs w:val="14"/>
                    </w:rPr>
                  </w:pPr>
                  <w:r w:rsidRPr="00FB4C4F">
                    <w:rPr>
                      <w:rFonts w:ascii="Arial" w:hAnsi="Arial" w:cs="Arial"/>
                      <w:sz w:val="14"/>
                      <w:szCs w:val="14"/>
                    </w:rPr>
                    <w:t>Tidak</w:t>
                  </w:r>
                  <w:r>
                    <w:rPr>
                      <w:rFonts w:ascii="Arial" w:hAnsi="Arial" w:cs="Arial"/>
                      <w:sz w:val="14"/>
                      <w:szCs w:val="14"/>
                    </w:rPr>
                    <w:t xml:space="preserve"> </w:t>
                  </w:r>
                  <w:r w:rsidRPr="00FB4C4F">
                    <w:rPr>
                      <w:rFonts w:ascii="Arial" w:hAnsi="Arial" w:cs="Arial"/>
                      <w:sz w:val="14"/>
                      <w:szCs w:val="14"/>
                    </w:rPr>
                    <w:t>Lengkap</w:t>
                  </w:r>
                </w:p>
              </w:txbxContent>
            </v:textbox>
          </v:rect>
        </w:pict>
      </w:r>
      <w:r w:rsidRPr="00A80D3C">
        <w:rPr>
          <w:rFonts w:ascii="Arial" w:hAnsi="Arial" w:cs="Arial"/>
          <w:b/>
          <w:bCs/>
          <w:noProof/>
          <w:sz w:val="24"/>
          <w:szCs w:val="24"/>
        </w:rPr>
        <w:pict>
          <v:shape id="_x0000_s1270" type="#_x0000_t32" style="position:absolute;left:0;text-align:left;margin-left:212.75pt;margin-top:17.05pt;width:0;height:16.5pt;z-index:251669504" o:connectortype="straight">
            <v:stroke endarrow="block"/>
          </v:shape>
        </w:pict>
      </w:r>
    </w:p>
    <w:p w:rsidR="00145966" w:rsidRDefault="00A80D3C" w:rsidP="00145966">
      <w:pPr>
        <w:ind w:left="1418"/>
        <w:rPr>
          <w:rFonts w:ascii="Arial" w:hAnsi="Arial" w:cs="Arial"/>
          <w:b/>
          <w:bCs/>
        </w:rPr>
      </w:pPr>
      <w:r>
        <w:rPr>
          <w:rFonts w:ascii="Arial" w:hAnsi="Arial" w:cs="Arial"/>
          <w:b/>
          <w:bCs/>
          <w:noProof/>
        </w:rPr>
        <w:pict>
          <v:shape id="_x0000_s1266" type="#_x0000_t110" style="position:absolute;left:0;text-align:left;margin-left:149.1pt;margin-top:15.6pt;width:124.15pt;height:26.85pt;z-index:251665408">
            <v:textbox style="mso-next-textbox:#_x0000_s1266">
              <w:txbxContent>
                <w:p w:rsidR="004C7042" w:rsidRPr="00485D78" w:rsidRDefault="004C7042" w:rsidP="00145966">
                  <w:pPr>
                    <w:jc w:val="center"/>
                    <w:rPr>
                      <w:rFonts w:ascii="Arial" w:hAnsi="Arial" w:cs="Arial"/>
                      <w:sz w:val="18"/>
                      <w:szCs w:val="18"/>
                      <w:lang w:val="id-ID"/>
                    </w:rPr>
                  </w:pPr>
                  <w:r w:rsidRPr="00485D78">
                    <w:rPr>
                      <w:rFonts w:ascii="Arial" w:hAnsi="Arial" w:cs="Arial"/>
                      <w:sz w:val="18"/>
                      <w:szCs w:val="18"/>
                      <w:lang w:val="id-ID"/>
                    </w:rPr>
                    <w:t>EVALUASI</w:t>
                  </w:r>
                </w:p>
              </w:txbxContent>
            </v:textbox>
          </v:shape>
        </w:pict>
      </w:r>
    </w:p>
    <w:p w:rsidR="00145966" w:rsidRDefault="00A80D3C" w:rsidP="00145966">
      <w:pPr>
        <w:jc w:val="center"/>
        <w:rPr>
          <w:rFonts w:ascii="Arial" w:hAnsi="Arial" w:cs="Arial"/>
          <w:b/>
          <w:bCs/>
          <w:lang w:val="id-ID"/>
        </w:rPr>
      </w:pPr>
      <w:r>
        <w:rPr>
          <w:rFonts w:ascii="Arial" w:hAnsi="Arial" w:cs="Arial"/>
          <w:b/>
          <w:bCs/>
          <w:noProof/>
        </w:rPr>
        <w:pict>
          <v:rect id="_x0000_s1308" style="position:absolute;left:0;text-align:left;margin-left:218.8pt;margin-top:23.8pt;width:48.15pt;height:16.15pt;z-index:251677696" strokecolor="white">
            <v:textbox style="mso-next-textbox:#_x0000_s1308">
              <w:txbxContent>
                <w:p w:rsidR="004C7042" w:rsidRPr="00FB4C4F" w:rsidRDefault="004C7042" w:rsidP="00FB4C4F">
                  <w:pPr>
                    <w:rPr>
                      <w:rFonts w:ascii="Arial" w:hAnsi="Arial" w:cs="Arial"/>
                      <w:sz w:val="14"/>
                      <w:szCs w:val="14"/>
                    </w:rPr>
                  </w:pPr>
                  <w:r>
                    <w:rPr>
                      <w:rFonts w:ascii="Arial" w:hAnsi="Arial" w:cs="Arial"/>
                      <w:sz w:val="14"/>
                      <w:szCs w:val="14"/>
                    </w:rPr>
                    <w:t xml:space="preserve"> </w:t>
                  </w:r>
                  <w:r w:rsidRPr="00FB4C4F">
                    <w:rPr>
                      <w:rFonts w:ascii="Arial" w:hAnsi="Arial" w:cs="Arial"/>
                      <w:sz w:val="14"/>
                      <w:szCs w:val="14"/>
                    </w:rPr>
                    <w:t>Lengkap</w:t>
                  </w:r>
                </w:p>
              </w:txbxContent>
            </v:textbox>
          </v:rect>
        </w:pict>
      </w:r>
      <w:r>
        <w:rPr>
          <w:rFonts w:ascii="Arial" w:hAnsi="Arial" w:cs="Arial"/>
          <w:b/>
          <w:bCs/>
          <w:noProof/>
        </w:rPr>
        <w:pict>
          <v:shape id="_x0000_s1268" type="#_x0000_t32" style="position:absolute;left:0;text-align:left;margin-left:210.35pt;margin-top:19.9pt;width:.05pt;height:25.95pt;z-index:251667456" o:connectortype="straight">
            <v:stroke endarrow="block"/>
          </v:shape>
        </w:pict>
      </w:r>
      <w:r w:rsidRPr="00A80D3C">
        <w:rPr>
          <w:rFonts w:ascii="Arial" w:hAnsi="Arial" w:cs="Arial"/>
          <w:bCs/>
          <w:noProof/>
        </w:rPr>
        <w:pict>
          <v:shape id="_x0000_s1275" type="#_x0000_t32" style="position:absolute;left:0;text-align:left;margin-left:272.55pt;margin-top:5.45pt;width:36pt;height:.05pt;z-index:251674624" o:connectortype="straight"/>
        </w:pict>
      </w:r>
    </w:p>
    <w:p w:rsidR="00145966" w:rsidRDefault="00A80D3C" w:rsidP="00145966">
      <w:pPr>
        <w:jc w:val="center"/>
        <w:rPr>
          <w:rFonts w:ascii="Arial" w:hAnsi="Arial" w:cs="Arial"/>
          <w:b/>
          <w:bCs/>
          <w:lang w:val="id-ID"/>
        </w:rPr>
      </w:pPr>
      <w:r>
        <w:rPr>
          <w:rFonts w:ascii="Arial" w:hAnsi="Arial" w:cs="Arial"/>
          <w:b/>
          <w:bCs/>
          <w:noProof/>
        </w:rPr>
        <w:pict>
          <v:shape id="_x0000_s1271" type="#_x0000_t114" style="position:absolute;left:0;text-align:left;margin-left:280.3pt;margin-top:23.2pt;width:102.95pt;height:23.25pt;z-index:251670528">
            <v:textbox>
              <w:txbxContent>
                <w:p w:rsidR="004C7042" w:rsidRPr="00485D78" w:rsidRDefault="004C7042" w:rsidP="00145966">
                  <w:pPr>
                    <w:jc w:val="center"/>
                    <w:rPr>
                      <w:rFonts w:ascii="Arial" w:hAnsi="Arial" w:cs="Arial"/>
                      <w:sz w:val="18"/>
                      <w:szCs w:val="18"/>
                      <w:lang w:val="id-ID"/>
                    </w:rPr>
                  </w:pPr>
                  <w:r w:rsidRPr="00485D78">
                    <w:rPr>
                      <w:rFonts w:ascii="Arial" w:hAnsi="Arial" w:cs="Arial"/>
                      <w:sz w:val="18"/>
                      <w:szCs w:val="18"/>
                      <w:lang w:val="id-ID"/>
                    </w:rPr>
                    <w:t>ARSIP/ DOKUMEN</w:t>
                  </w:r>
                </w:p>
                <w:p w:rsidR="004C7042" w:rsidRDefault="004C7042"/>
              </w:txbxContent>
            </v:textbox>
          </v:shape>
        </w:pict>
      </w:r>
      <w:r>
        <w:rPr>
          <w:rFonts w:ascii="Arial" w:hAnsi="Arial" w:cs="Arial"/>
          <w:b/>
          <w:bCs/>
          <w:noProof/>
        </w:rPr>
        <w:pict>
          <v:roundrect id="_x0000_s1269" style="position:absolute;left:0;text-align:left;margin-left:169.95pt;margin-top:23.2pt;width:88.75pt;height:23.25pt;z-index:251668480" arcsize="10923f">
            <v:textbox>
              <w:txbxContent>
                <w:p w:rsidR="004C7042" w:rsidRPr="00485D78" w:rsidRDefault="004C7042" w:rsidP="00145966">
                  <w:pPr>
                    <w:jc w:val="center"/>
                    <w:rPr>
                      <w:rFonts w:ascii="Arial" w:hAnsi="Arial" w:cs="Arial"/>
                      <w:sz w:val="18"/>
                      <w:szCs w:val="18"/>
                      <w:lang w:val="id-ID"/>
                    </w:rPr>
                  </w:pPr>
                  <w:r w:rsidRPr="00485D78">
                    <w:rPr>
                      <w:rFonts w:ascii="Arial" w:hAnsi="Arial" w:cs="Arial"/>
                      <w:sz w:val="18"/>
                      <w:szCs w:val="18"/>
                      <w:lang w:val="id-ID"/>
                    </w:rPr>
                    <w:t>SELESAI</w:t>
                  </w:r>
                </w:p>
              </w:txbxContent>
            </v:textbox>
          </v:roundrect>
        </w:pict>
      </w:r>
    </w:p>
    <w:p w:rsidR="00145966" w:rsidRDefault="00A80D3C" w:rsidP="00145966">
      <w:pPr>
        <w:jc w:val="center"/>
        <w:rPr>
          <w:rFonts w:ascii="Arial" w:hAnsi="Arial" w:cs="Arial"/>
          <w:b/>
          <w:bCs/>
          <w:lang w:val="id-ID"/>
        </w:rPr>
      </w:pPr>
      <w:r>
        <w:rPr>
          <w:rFonts w:ascii="Arial" w:hAnsi="Arial" w:cs="Arial"/>
          <w:b/>
          <w:bCs/>
          <w:noProof/>
        </w:rPr>
        <w:pict>
          <v:shape id="_x0000_s1273" type="#_x0000_t32" style="position:absolute;left:0;text-align:left;margin-left:258.7pt;margin-top:10.75pt;width:21.6pt;height:0;z-index:251672576" o:connectortype="straight">
            <v:stroke endarrow="block"/>
          </v:shape>
        </w:pict>
      </w:r>
    </w:p>
    <w:p w:rsidR="00145966" w:rsidRDefault="00145966" w:rsidP="00145966">
      <w:pPr>
        <w:jc w:val="center"/>
        <w:rPr>
          <w:rFonts w:ascii="Arial" w:hAnsi="Arial" w:cs="Arial"/>
          <w:b/>
          <w:bCs/>
        </w:rPr>
      </w:pPr>
    </w:p>
    <w:p w:rsidR="006960B5" w:rsidRDefault="006960B5" w:rsidP="006960B5">
      <w:pPr>
        <w:pStyle w:val="ListParagraph"/>
        <w:spacing w:after="0" w:line="360" w:lineRule="auto"/>
        <w:ind w:left="360"/>
        <w:jc w:val="center"/>
        <w:rPr>
          <w:rFonts w:ascii="Arial" w:hAnsi="Arial" w:cs="Arial"/>
          <w:sz w:val="24"/>
          <w:szCs w:val="24"/>
        </w:rPr>
      </w:pPr>
      <w:r w:rsidRPr="007674E4">
        <w:rPr>
          <w:rFonts w:ascii="Arial" w:hAnsi="Arial" w:cs="Arial"/>
          <w:bCs/>
          <w:color w:val="000000"/>
          <w:sz w:val="24"/>
          <w:szCs w:val="24"/>
          <w:lang w:val="sv-SE"/>
        </w:rPr>
        <w:t xml:space="preserve">Gambar 1. Bagan Alir Kegiatan </w:t>
      </w:r>
      <w:r w:rsidRPr="00777A77">
        <w:rPr>
          <w:rFonts w:ascii="Arial" w:hAnsi="Arial" w:cs="Arial"/>
          <w:sz w:val="24"/>
          <w:szCs w:val="24"/>
        </w:rPr>
        <w:t xml:space="preserve">Perencanaan Implementasi Pengelolaan </w:t>
      </w:r>
    </w:p>
    <w:p w:rsidR="006960B5" w:rsidRDefault="006960B5" w:rsidP="006960B5">
      <w:pPr>
        <w:pStyle w:val="ListParagraph"/>
        <w:spacing w:after="0" w:line="360" w:lineRule="auto"/>
        <w:ind w:left="36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Sistem Akuntansi</w:t>
      </w:r>
    </w:p>
    <w:p w:rsidR="003C7F9A" w:rsidRDefault="003C7F9A" w:rsidP="006960B5">
      <w:pPr>
        <w:pStyle w:val="ListParagraph"/>
        <w:spacing w:after="0" w:line="360" w:lineRule="auto"/>
        <w:ind w:left="360"/>
        <w:jc w:val="both"/>
        <w:rPr>
          <w:rFonts w:ascii="Arial" w:hAnsi="Arial" w:cs="Arial"/>
          <w:sz w:val="24"/>
          <w:szCs w:val="24"/>
        </w:rPr>
      </w:pPr>
    </w:p>
    <w:p w:rsidR="007B40B8" w:rsidRPr="00563CC2" w:rsidRDefault="007B40B8" w:rsidP="00D54880">
      <w:pPr>
        <w:pStyle w:val="ListParagraph"/>
        <w:numPr>
          <w:ilvl w:val="1"/>
          <w:numId w:val="4"/>
        </w:numPr>
        <w:spacing w:after="0" w:line="480" w:lineRule="auto"/>
        <w:jc w:val="both"/>
        <w:rPr>
          <w:rFonts w:ascii="Arial" w:hAnsi="Arial" w:cs="Arial"/>
          <w:b/>
          <w:sz w:val="24"/>
          <w:szCs w:val="24"/>
        </w:rPr>
      </w:pPr>
      <w:r w:rsidRPr="00563CC2">
        <w:rPr>
          <w:rFonts w:ascii="Arial" w:hAnsi="Arial" w:cs="Arial"/>
          <w:b/>
          <w:sz w:val="24"/>
          <w:szCs w:val="24"/>
        </w:rPr>
        <w:t>Lokasi Kegiatan</w:t>
      </w:r>
    </w:p>
    <w:p w:rsidR="00145966" w:rsidRDefault="00145966" w:rsidP="00145966">
      <w:pPr>
        <w:spacing w:before="120" w:after="120" w:line="360" w:lineRule="auto"/>
        <w:ind w:left="780"/>
        <w:jc w:val="both"/>
        <w:rPr>
          <w:rFonts w:ascii="Arial" w:hAnsi="Arial" w:cs="Arial"/>
          <w:sz w:val="24"/>
          <w:szCs w:val="24"/>
          <w:lang w:val="sv-SE"/>
        </w:rPr>
      </w:pPr>
      <w:r w:rsidRPr="00145966">
        <w:rPr>
          <w:rFonts w:ascii="Arial" w:hAnsi="Arial" w:cs="Arial"/>
          <w:sz w:val="24"/>
          <w:szCs w:val="24"/>
          <w:lang w:val="sv-SE"/>
        </w:rPr>
        <w:lastRenderedPageBreak/>
        <w:t xml:space="preserve">Kegiatan </w:t>
      </w:r>
      <w:r w:rsidRPr="00145966">
        <w:rPr>
          <w:rFonts w:ascii="Arial" w:hAnsi="Arial" w:cs="Arial"/>
          <w:sz w:val="24"/>
          <w:szCs w:val="24"/>
          <w:lang w:val="id-ID"/>
        </w:rPr>
        <w:t>Pembayaran Gaji dan Tunjangan</w:t>
      </w:r>
      <w:r w:rsidRPr="00145966">
        <w:rPr>
          <w:rFonts w:ascii="Arial" w:hAnsi="Arial" w:cs="Arial"/>
          <w:sz w:val="24"/>
          <w:szCs w:val="24"/>
          <w:lang w:val="sv-SE"/>
        </w:rPr>
        <w:t>, dilaksanakan di</w:t>
      </w:r>
      <w:r w:rsidRPr="00145966">
        <w:rPr>
          <w:rFonts w:ascii="Arial" w:hAnsi="Arial" w:cs="Arial"/>
          <w:sz w:val="24"/>
          <w:szCs w:val="24"/>
          <w:lang w:val="id-ID"/>
        </w:rPr>
        <w:t xml:space="preserve"> </w:t>
      </w:r>
      <w:r w:rsidRPr="00145966">
        <w:rPr>
          <w:rFonts w:ascii="Arial" w:hAnsi="Arial" w:cs="Arial"/>
          <w:sz w:val="24"/>
          <w:szCs w:val="24"/>
          <w:lang w:val="sv-SE"/>
        </w:rPr>
        <w:t>Kantor Balai Irigasi Jl. Cut Meutia Kotak Pos 147 Bekasi, Jawa Barat.</w:t>
      </w:r>
    </w:p>
    <w:p w:rsidR="00E60403" w:rsidRPr="00145966" w:rsidRDefault="00E60403" w:rsidP="00145966">
      <w:pPr>
        <w:spacing w:before="120" w:after="120" w:line="360" w:lineRule="auto"/>
        <w:ind w:left="780"/>
        <w:jc w:val="both"/>
        <w:rPr>
          <w:rFonts w:ascii="Arial" w:hAnsi="Arial" w:cs="Arial"/>
          <w:sz w:val="24"/>
          <w:szCs w:val="24"/>
          <w:lang w:val="id-ID"/>
        </w:rPr>
      </w:pPr>
    </w:p>
    <w:p w:rsidR="007674E4" w:rsidRPr="00F90D37" w:rsidRDefault="000D173F" w:rsidP="00D54880">
      <w:pPr>
        <w:pStyle w:val="ListParagraph"/>
        <w:numPr>
          <w:ilvl w:val="1"/>
          <w:numId w:val="4"/>
        </w:numPr>
        <w:tabs>
          <w:tab w:val="left" w:pos="720"/>
          <w:tab w:val="left" w:pos="3240"/>
          <w:tab w:val="left" w:pos="3600"/>
          <w:tab w:val="left" w:pos="3960"/>
        </w:tabs>
        <w:spacing w:after="0" w:line="360" w:lineRule="auto"/>
        <w:jc w:val="center"/>
        <w:rPr>
          <w:rFonts w:ascii="Arial" w:hAnsi="Arial" w:cs="Arial"/>
        </w:rPr>
      </w:pPr>
      <w:bookmarkStart w:id="0" w:name="_Toc378147460"/>
      <w:r w:rsidRPr="00F90D37">
        <w:rPr>
          <w:rFonts w:ascii="Arial" w:hAnsi="Arial" w:cs="Arial"/>
          <w:b/>
          <w:sz w:val="24"/>
          <w:szCs w:val="24"/>
        </w:rPr>
        <w:t>St</w:t>
      </w:r>
      <w:r w:rsidR="007674E4" w:rsidRPr="00F90D37">
        <w:rPr>
          <w:rFonts w:ascii="Arial" w:hAnsi="Arial" w:cs="Arial"/>
          <w:b/>
          <w:sz w:val="24"/>
          <w:szCs w:val="24"/>
        </w:rPr>
        <w:t>ruktur Organisasi Kegiatan dan Pe</w:t>
      </w:r>
      <w:r w:rsidR="00F90D37" w:rsidRPr="00F90D37">
        <w:rPr>
          <w:rFonts w:ascii="Arial" w:hAnsi="Arial" w:cs="Arial"/>
          <w:b/>
          <w:sz w:val="24"/>
          <w:szCs w:val="24"/>
        </w:rPr>
        <w:t>mbayaran Gaji dan Tunjangan</w:t>
      </w:r>
      <w:r w:rsidR="007674E4" w:rsidRPr="00F90D37">
        <w:rPr>
          <w:rFonts w:ascii="Arial" w:hAnsi="Arial" w:cs="Arial"/>
          <w:b/>
          <w:sz w:val="24"/>
          <w:szCs w:val="24"/>
        </w:rPr>
        <w:t xml:space="preserve"> </w:t>
      </w:r>
      <w:bookmarkEnd w:id="0"/>
    </w:p>
    <w:p w:rsidR="00F90D37" w:rsidRDefault="00F90D37" w:rsidP="00F90D37">
      <w:pPr>
        <w:pStyle w:val="ListParagraph"/>
        <w:tabs>
          <w:tab w:val="left" w:pos="720"/>
          <w:tab w:val="left" w:pos="3240"/>
          <w:tab w:val="left" w:pos="3600"/>
          <w:tab w:val="left" w:pos="3960"/>
        </w:tabs>
        <w:spacing w:after="0" w:line="360" w:lineRule="auto"/>
        <w:rPr>
          <w:rFonts w:ascii="Arial" w:hAnsi="Arial" w:cs="Arial"/>
          <w:b/>
          <w:sz w:val="24"/>
          <w:szCs w:val="24"/>
        </w:rPr>
      </w:pPr>
    </w:p>
    <w:p w:rsidR="00F90D37" w:rsidRPr="00F90D37" w:rsidRDefault="00F90D37" w:rsidP="00F90D37">
      <w:pPr>
        <w:pStyle w:val="ListParagraph"/>
        <w:tabs>
          <w:tab w:val="left" w:pos="720"/>
          <w:tab w:val="left" w:pos="3240"/>
          <w:tab w:val="left" w:pos="3600"/>
          <w:tab w:val="left" w:pos="3960"/>
        </w:tabs>
        <w:spacing w:after="0" w:line="360" w:lineRule="auto"/>
        <w:rPr>
          <w:rFonts w:ascii="Arial" w:hAnsi="Arial" w:cs="Arial"/>
        </w:rPr>
      </w:pPr>
    </w:p>
    <w:p w:rsidR="00145966" w:rsidRDefault="00A80D3C" w:rsidP="00F90D37">
      <w:pPr>
        <w:pStyle w:val="ListParagraph"/>
        <w:spacing w:after="0" w:line="360" w:lineRule="auto"/>
        <w:ind w:left="0" w:right="-259"/>
        <w:jc w:val="both"/>
        <w:rPr>
          <w:rFonts w:ascii="Arial" w:hAnsi="Arial" w:cs="Arial"/>
          <w:sz w:val="24"/>
          <w:szCs w:val="24"/>
        </w:rPr>
      </w:pPr>
      <w:r w:rsidRPr="00A80D3C">
        <w:rPr>
          <w:rFonts w:ascii="Arial" w:hAnsi="Arial" w:cs="Arial"/>
          <w:lang w:val="fi-FI"/>
        </w:rPr>
      </w:r>
      <w:r w:rsidRPr="00A80D3C">
        <w:rPr>
          <w:rFonts w:ascii="Arial" w:hAnsi="Arial" w:cs="Arial"/>
          <w:lang w:val="fi-FI"/>
        </w:rPr>
        <w:pict>
          <v:group id="_x0000_s1292" editas="canvas" style="width:492.7pt;height:329.6pt;mso-position-horizontal-relative:char;mso-position-vertical-relative:line" coordorigin="1309,4532" coordsize="9854,65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1309;top:4532;width:9854;height:6592" o:preferrelative="f">
              <v:fill o:detectmouseclick="t"/>
              <v:path o:extrusionok="t" o:connecttype="none"/>
              <o:lock v:ext="edit" text="t"/>
            </v:shape>
            <v:rect id="_x0000_s1294" style="position:absolute;left:4995;top:4604;width:2754;height:876">
              <v:textbox style="mso-next-textbox:#_x0000_s1294">
                <w:txbxContent>
                  <w:p w:rsidR="004C7042" w:rsidRDefault="004C7042" w:rsidP="00F90D37">
                    <w:pPr>
                      <w:jc w:val="center"/>
                      <w:rPr>
                        <w:rFonts w:ascii="Arial" w:hAnsi="Arial" w:cs="Arial"/>
                      </w:rPr>
                    </w:pPr>
                    <w:r w:rsidRPr="00D009E9">
                      <w:rPr>
                        <w:rFonts w:ascii="Arial" w:hAnsi="Arial" w:cs="Arial"/>
                        <w:lang w:val="id-ID"/>
                      </w:rPr>
                      <w:t>Penanggung Jawab</w:t>
                    </w:r>
                  </w:p>
                  <w:p w:rsidR="004C7042" w:rsidRPr="002D12BA" w:rsidRDefault="004C7042" w:rsidP="00F90D37">
                    <w:pPr>
                      <w:jc w:val="center"/>
                      <w:rPr>
                        <w:rFonts w:ascii="Arial" w:hAnsi="Arial" w:cs="Arial"/>
                      </w:rPr>
                    </w:pPr>
                    <w:r>
                      <w:rPr>
                        <w:rFonts w:ascii="Arial" w:hAnsi="Arial" w:cs="Arial"/>
                      </w:rPr>
                      <w:t>Drs. Irfan Sudono, MT</w:t>
                    </w:r>
                  </w:p>
                </w:txbxContent>
              </v:textbox>
            </v:rect>
            <v:rect id="_x0000_s1295" style="position:absolute;left:4995;top:5800;width:2754;height:910">
              <v:textbox style="mso-next-textbox:#_x0000_s1295">
                <w:txbxContent>
                  <w:p w:rsidR="004C7042" w:rsidRPr="00D009E9" w:rsidRDefault="004C7042" w:rsidP="00F90D37">
                    <w:pPr>
                      <w:jc w:val="center"/>
                      <w:rPr>
                        <w:rFonts w:ascii="Arial" w:hAnsi="Arial" w:cs="Arial"/>
                        <w:lang w:val="id-ID"/>
                      </w:rPr>
                    </w:pPr>
                    <w:r w:rsidRPr="00D009E9">
                      <w:rPr>
                        <w:rFonts w:ascii="Arial" w:hAnsi="Arial" w:cs="Arial"/>
                        <w:lang w:val="id-ID"/>
                      </w:rPr>
                      <w:t>Koordinator</w:t>
                    </w:r>
                  </w:p>
                  <w:p w:rsidR="004C7042" w:rsidRPr="002D12BA" w:rsidRDefault="004C7042" w:rsidP="00F90D37">
                    <w:pPr>
                      <w:jc w:val="center"/>
                      <w:rPr>
                        <w:rFonts w:ascii="Arial" w:hAnsi="Arial" w:cs="Arial"/>
                      </w:rPr>
                    </w:pPr>
                    <w:r>
                      <w:rPr>
                        <w:rFonts w:ascii="Arial" w:hAnsi="Arial" w:cs="Arial"/>
                      </w:rPr>
                      <w:t>Drs. Djamalludin, MM</w:t>
                    </w:r>
                  </w:p>
                  <w:p w:rsidR="004C7042" w:rsidRPr="00D009E9" w:rsidRDefault="004C7042" w:rsidP="00F90D37">
                    <w:pPr>
                      <w:jc w:val="center"/>
                      <w:rPr>
                        <w:rFonts w:ascii="Arial" w:hAnsi="Arial" w:cs="Arial"/>
                        <w:sz w:val="20"/>
                        <w:lang w:val="id-ID"/>
                      </w:rPr>
                    </w:pPr>
                  </w:p>
                </w:txbxContent>
              </v:textbox>
            </v:rect>
            <v:rect id="_x0000_s1296" style="position:absolute;left:4995;top:6995;width:2754;height:768">
              <v:textbox style="mso-next-textbox:#_x0000_s1296">
                <w:txbxContent>
                  <w:p w:rsidR="004C7042" w:rsidRDefault="004C7042" w:rsidP="00F90D37">
                    <w:pPr>
                      <w:spacing w:after="60"/>
                      <w:jc w:val="center"/>
                      <w:rPr>
                        <w:rFonts w:ascii="Arial" w:hAnsi="Arial" w:cs="Arial"/>
                      </w:rPr>
                    </w:pPr>
                    <w:r w:rsidRPr="00D009E9">
                      <w:rPr>
                        <w:rFonts w:ascii="Arial" w:hAnsi="Arial" w:cs="Arial"/>
                        <w:lang w:val="id-ID"/>
                      </w:rPr>
                      <w:t>Ketua Tim</w:t>
                    </w:r>
                  </w:p>
                  <w:p w:rsidR="004C7042" w:rsidRPr="00C4093F" w:rsidRDefault="004C7042" w:rsidP="00F90D37">
                    <w:pPr>
                      <w:spacing w:after="60"/>
                      <w:jc w:val="center"/>
                      <w:rPr>
                        <w:rFonts w:ascii="Arial" w:hAnsi="Arial" w:cs="Arial"/>
                      </w:rPr>
                    </w:pPr>
                    <w:r>
                      <w:rPr>
                        <w:rFonts w:ascii="Arial" w:hAnsi="Arial" w:cs="Arial"/>
                      </w:rPr>
                      <w:t>Unteano Maryanto</w:t>
                    </w:r>
                  </w:p>
                </w:txbxContent>
              </v:textbox>
            </v:rect>
            <v:shape id="_x0000_s1297" type="#_x0000_t32" style="position:absolute;left:6372;top:6710;width:1;height:285" o:connectortype="straight"/>
            <v:rect id="_x0000_s1299" style="position:absolute;left:8235;top:7613;width:2325;height:910">
              <v:textbox style="mso-next-textbox:#_x0000_s1299">
                <w:txbxContent>
                  <w:p w:rsidR="004C7042" w:rsidRDefault="004C7042" w:rsidP="00F90D37">
                    <w:pPr>
                      <w:jc w:val="center"/>
                      <w:rPr>
                        <w:rFonts w:ascii="Arial" w:hAnsi="Arial" w:cs="Arial"/>
                      </w:rPr>
                    </w:pPr>
                    <w:r>
                      <w:rPr>
                        <w:rFonts w:ascii="Arial" w:hAnsi="Arial" w:cs="Arial"/>
                        <w:lang w:val="id-ID"/>
                      </w:rPr>
                      <w:t>Sekretaris</w:t>
                    </w:r>
                  </w:p>
                  <w:p w:rsidR="004C7042" w:rsidRPr="00C4093F" w:rsidRDefault="004C7042" w:rsidP="00F90D37">
                    <w:pPr>
                      <w:jc w:val="center"/>
                      <w:rPr>
                        <w:rFonts w:ascii="Arial" w:hAnsi="Arial" w:cs="Arial"/>
                      </w:rPr>
                    </w:pPr>
                    <w:r>
                      <w:rPr>
                        <w:rFonts w:ascii="Arial" w:hAnsi="Arial" w:cs="Arial"/>
                      </w:rPr>
                      <w:t>Winarsih</w:t>
                    </w:r>
                  </w:p>
                  <w:p w:rsidR="004C7042" w:rsidRPr="00C4093F" w:rsidRDefault="004C7042" w:rsidP="00F90D37">
                    <w:pPr>
                      <w:jc w:val="center"/>
                      <w:rPr>
                        <w:rFonts w:ascii="Arial" w:hAnsi="Arial" w:cs="Arial"/>
                      </w:rPr>
                    </w:pPr>
                  </w:p>
                </w:txbxContent>
              </v:textbox>
            </v:rect>
            <v:shape id="_x0000_s1304" type="#_x0000_t32" style="position:absolute;left:6372;top:7763;width:1;height:307" o:connectortype="straight"/>
            <v:shape id="_x0000_s1305" type="#_x0000_t32" style="position:absolute;left:6372;top:5480;width:1;height:320;flip:x" o:connectortype="straight"/>
            <v:shape id="_x0000_s1306" type="#_x0000_t32" style="position:absolute;left:6373;top:8069;width:1862;height:1" o:connectortype="straight"/>
            <w10:wrap type="none"/>
            <w10:anchorlock/>
          </v:group>
        </w:pict>
      </w:r>
    </w:p>
    <w:p w:rsidR="00145966" w:rsidRDefault="00C4093F" w:rsidP="00C4093F">
      <w:pPr>
        <w:tabs>
          <w:tab w:val="left" w:pos="3330"/>
        </w:tabs>
        <w:spacing w:line="360" w:lineRule="auto"/>
        <w:jc w:val="center"/>
        <w:rPr>
          <w:rFonts w:ascii="Arial" w:hAnsi="Arial" w:cs="Arial"/>
          <w:sz w:val="24"/>
          <w:szCs w:val="24"/>
        </w:rPr>
      </w:pPr>
      <w:r>
        <w:rPr>
          <w:rFonts w:ascii="Arial" w:hAnsi="Arial" w:cs="Arial"/>
          <w:sz w:val="24"/>
          <w:szCs w:val="24"/>
        </w:rPr>
        <w:t>G</w:t>
      </w:r>
      <w:r w:rsidR="006960B5">
        <w:rPr>
          <w:rFonts w:ascii="Arial" w:hAnsi="Arial" w:cs="Arial"/>
          <w:sz w:val="24"/>
          <w:szCs w:val="24"/>
        </w:rPr>
        <w:t>ambar</w:t>
      </w:r>
      <w:r>
        <w:rPr>
          <w:rFonts w:ascii="Arial" w:hAnsi="Arial" w:cs="Arial"/>
          <w:sz w:val="24"/>
          <w:szCs w:val="24"/>
        </w:rPr>
        <w:t xml:space="preserve"> </w:t>
      </w:r>
      <w:r w:rsidR="006960B5">
        <w:rPr>
          <w:rFonts w:ascii="Arial" w:hAnsi="Arial" w:cs="Arial"/>
          <w:sz w:val="24"/>
          <w:szCs w:val="24"/>
        </w:rPr>
        <w:t>2. Struktur Pembayaran Gaji dan Tunjangan</w:t>
      </w:r>
    </w:p>
    <w:p w:rsidR="00145966" w:rsidRDefault="00145966" w:rsidP="00B76263">
      <w:pPr>
        <w:tabs>
          <w:tab w:val="left" w:pos="3330"/>
        </w:tabs>
        <w:spacing w:line="360" w:lineRule="auto"/>
        <w:jc w:val="both"/>
        <w:rPr>
          <w:rFonts w:ascii="Arial" w:hAnsi="Arial" w:cs="Arial"/>
          <w:sz w:val="24"/>
          <w:szCs w:val="24"/>
        </w:rPr>
      </w:pPr>
    </w:p>
    <w:p w:rsidR="00145966" w:rsidRDefault="00B3630F" w:rsidP="00145966">
      <w:pPr>
        <w:tabs>
          <w:tab w:val="left" w:pos="3330"/>
        </w:tabs>
        <w:spacing w:line="360" w:lineRule="auto"/>
        <w:jc w:val="both"/>
        <w:rPr>
          <w:rFonts w:ascii="Arial" w:hAnsi="Arial" w:cs="Arial"/>
          <w:sz w:val="24"/>
          <w:szCs w:val="24"/>
        </w:rPr>
      </w:pPr>
      <w:r w:rsidRPr="00B3630F">
        <w:rPr>
          <w:rFonts w:ascii="Arial" w:hAnsi="Arial" w:cs="Arial"/>
          <w:sz w:val="24"/>
          <w:szCs w:val="24"/>
        </w:rPr>
        <w:tab/>
      </w:r>
    </w:p>
    <w:p w:rsidR="00E60403" w:rsidRDefault="00E60403" w:rsidP="00145966">
      <w:pPr>
        <w:tabs>
          <w:tab w:val="left" w:pos="3330"/>
        </w:tabs>
        <w:spacing w:line="360" w:lineRule="auto"/>
        <w:jc w:val="both"/>
        <w:rPr>
          <w:rFonts w:ascii="Arial" w:hAnsi="Arial" w:cs="Arial"/>
          <w:sz w:val="24"/>
          <w:szCs w:val="24"/>
        </w:rPr>
      </w:pPr>
    </w:p>
    <w:p w:rsidR="003F68C9" w:rsidRDefault="003F68C9" w:rsidP="00145966">
      <w:pPr>
        <w:tabs>
          <w:tab w:val="left" w:pos="3330"/>
        </w:tabs>
        <w:spacing w:line="360" w:lineRule="auto"/>
        <w:jc w:val="both"/>
        <w:rPr>
          <w:rFonts w:ascii="Arial" w:hAnsi="Arial" w:cs="Arial"/>
          <w:sz w:val="24"/>
          <w:szCs w:val="24"/>
        </w:rPr>
      </w:pPr>
    </w:p>
    <w:p w:rsidR="003F68C9" w:rsidRDefault="003F68C9" w:rsidP="00145966">
      <w:pPr>
        <w:tabs>
          <w:tab w:val="left" w:pos="3330"/>
        </w:tabs>
        <w:spacing w:line="360" w:lineRule="auto"/>
        <w:jc w:val="both"/>
        <w:rPr>
          <w:rFonts w:ascii="Arial" w:hAnsi="Arial" w:cs="Arial"/>
          <w:sz w:val="24"/>
          <w:szCs w:val="24"/>
        </w:rPr>
      </w:pPr>
    </w:p>
    <w:p w:rsidR="004C7042" w:rsidRDefault="004C7042">
      <w:pPr>
        <w:spacing w:after="0" w:line="240" w:lineRule="auto"/>
        <w:rPr>
          <w:rFonts w:ascii="Arial" w:hAnsi="Arial" w:cs="Arial"/>
          <w:b/>
        </w:rPr>
      </w:pPr>
      <w:r>
        <w:rPr>
          <w:rFonts w:ascii="Arial" w:hAnsi="Arial" w:cs="Arial"/>
          <w:b/>
        </w:rPr>
        <w:br w:type="page"/>
      </w:r>
    </w:p>
    <w:p w:rsidR="00E64604" w:rsidRPr="00E64604" w:rsidRDefault="00E64604" w:rsidP="00E64604">
      <w:pPr>
        <w:tabs>
          <w:tab w:val="left" w:pos="3330"/>
        </w:tabs>
        <w:spacing w:after="0" w:line="360" w:lineRule="auto"/>
        <w:jc w:val="center"/>
        <w:rPr>
          <w:rFonts w:ascii="Arial" w:hAnsi="Arial" w:cs="Arial"/>
          <w:b/>
        </w:rPr>
      </w:pPr>
      <w:r w:rsidRPr="00E64604">
        <w:rPr>
          <w:rFonts w:ascii="Arial" w:hAnsi="Arial" w:cs="Arial"/>
          <w:b/>
        </w:rPr>
        <w:lastRenderedPageBreak/>
        <w:t>BAB II</w:t>
      </w:r>
    </w:p>
    <w:p w:rsidR="00E64604" w:rsidRPr="00E64604" w:rsidRDefault="00BF0DD7" w:rsidP="00E64604">
      <w:pPr>
        <w:tabs>
          <w:tab w:val="left" w:pos="3330"/>
        </w:tabs>
        <w:spacing w:after="0" w:line="360" w:lineRule="auto"/>
        <w:jc w:val="center"/>
        <w:rPr>
          <w:rFonts w:ascii="Arial" w:hAnsi="Arial" w:cs="Arial"/>
          <w:b/>
        </w:rPr>
      </w:pPr>
      <w:r>
        <w:rPr>
          <w:rFonts w:ascii="Arial" w:hAnsi="Arial" w:cs="Arial"/>
          <w:b/>
        </w:rPr>
        <w:t>CAPAIAN PELAKSANAAN KEGIATAN</w:t>
      </w:r>
    </w:p>
    <w:p w:rsidR="00E64604" w:rsidRPr="006C06C2" w:rsidRDefault="00E64604" w:rsidP="00E64604">
      <w:pPr>
        <w:tabs>
          <w:tab w:val="left" w:pos="3330"/>
        </w:tabs>
        <w:spacing w:after="0" w:line="360" w:lineRule="auto"/>
        <w:jc w:val="both"/>
        <w:rPr>
          <w:rFonts w:ascii="Arial" w:hAnsi="Arial" w:cs="Arial"/>
          <w:sz w:val="24"/>
          <w:szCs w:val="24"/>
        </w:rPr>
      </w:pPr>
    </w:p>
    <w:p w:rsidR="00BF0DD7" w:rsidRPr="006C06C2" w:rsidRDefault="00BF0DD7" w:rsidP="00D54880">
      <w:pPr>
        <w:pStyle w:val="Heading2"/>
        <w:numPr>
          <w:ilvl w:val="1"/>
          <w:numId w:val="6"/>
        </w:numPr>
        <w:spacing w:before="0" w:after="0" w:line="360" w:lineRule="auto"/>
        <w:jc w:val="both"/>
        <w:rPr>
          <w:rFonts w:eastAsia="Calibri"/>
          <w:bCs w:val="0"/>
          <w:i w:val="0"/>
          <w:iCs w:val="0"/>
          <w:sz w:val="24"/>
          <w:szCs w:val="24"/>
          <w:lang w:val="es-ES"/>
        </w:rPr>
      </w:pPr>
      <w:bookmarkStart w:id="1" w:name="_Toc378147462"/>
      <w:r w:rsidRPr="006C06C2">
        <w:rPr>
          <w:rFonts w:eastAsia="Calibri"/>
          <w:bCs w:val="0"/>
          <w:i w:val="0"/>
          <w:iCs w:val="0"/>
          <w:sz w:val="24"/>
          <w:szCs w:val="24"/>
          <w:lang w:val="es-ES"/>
        </w:rPr>
        <w:t>Capaian Fisik dan Biaya Pelaksanaan</w:t>
      </w:r>
      <w:bookmarkEnd w:id="1"/>
    </w:p>
    <w:p w:rsidR="00BF0DD7" w:rsidRPr="006C06C2" w:rsidRDefault="00BF0DD7" w:rsidP="00BF0DD7">
      <w:pPr>
        <w:pStyle w:val="ListParagraph"/>
        <w:spacing w:after="0" w:line="360" w:lineRule="auto"/>
        <w:jc w:val="both"/>
        <w:rPr>
          <w:rFonts w:ascii="Arial" w:hAnsi="Arial" w:cs="Arial"/>
          <w:sz w:val="24"/>
          <w:szCs w:val="24"/>
          <w:lang w:val="es-ES"/>
        </w:rPr>
      </w:pPr>
      <w:r w:rsidRPr="006C06C2">
        <w:rPr>
          <w:rFonts w:ascii="Arial" w:hAnsi="Arial" w:cs="Arial"/>
          <w:sz w:val="24"/>
          <w:szCs w:val="24"/>
          <w:lang w:val="es-ES"/>
        </w:rPr>
        <w:t xml:space="preserve">Realisasi fisik </w:t>
      </w:r>
      <w:r w:rsidR="00F90D37">
        <w:rPr>
          <w:rFonts w:ascii="Arial" w:hAnsi="Arial" w:cs="Arial"/>
          <w:sz w:val="24"/>
          <w:szCs w:val="24"/>
          <w:lang w:val="es-ES"/>
        </w:rPr>
        <w:t xml:space="preserve">Pembayaran gaji dan tunjangan </w:t>
      </w:r>
      <w:r w:rsidRPr="006C06C2">
        <w:rPr>
          <w:rFonts w:ascii="Arial" w:hAnsi="Arial" w:cs="Arial"/>
          <w:sz w:val="24"/>
          <w:szCs w:val="24"/>
          <w:lang w:val="es-ES"/>
        </w:rPr>
        <w:t xml:space="preserve">sampai bulan </w:t>
      </w:r>
      <w:r w:rsidR="00201D57">
        <w:rPr>
          <w:rFonts w:ascii="Arial" w:hAnsi="Arial" w:cs="Arial"/>
          <w:sz w:val="24"/>
          <w:szCs w:val="24"/>
          <w:lang w:val="es-ES"/>
        </w:rPr>
        <w:t>Desember</w:t>
      </w:r>
      <w:r w:rsidR="00551A2C">
        <w:rPr>
          <w:rFonts w:ascii="Arial" w:hAnsi="Arial" w:cs="Arial"/>
          <w:sz w:val="24"/>
          <w:szCs w:val="24"/>
          <w:lang w:val="es-ES"/>
        </w:rPr>
        <w:t xml:space="preserve"> </w:t>
      </w:r>
      <w:r w:rsidRPr="006C06C2">
        <w:rPr>
          <w:rFonts w:ascii="Arial" w:hAnsi="Arial" w:cs="Arial"/>
          <w:sz w:val="24"/>
          <w:szCs w:val="24"/>
          <w:lang w:val="es-ES"/>
        </w:rPr>
        <w:t xml:space="preserve"> 2014 mencapai bobot </w:t>
      </w:r>
      <w:r w:rsidR="004C7042">
        <w:rPr>
          <w:rFonts w:ascii="Arial" w:hAnsi="Arial" w:cs="Arial"/>
          <w:sz w:val="24"/>
          <w:szCs w:val="24"/>
          <w:lang w:val="es-ES"/>
        </w:rPr>
        <w:t>100</w:t>
      </w:r>
      <w:r w:rsidRPr="006C06C2">
        <w:rPr>
          <w:rFonts w:ascii="Arial" w:hAnsi="Arial" w:cs="Arial"/>
          <w:sz w:val="24"/>
          <w:szCs w:val="24"/>
          <w:lang w:val="es-ES"/>
        </w:rPr>
        <w:t>% dan men</w:t>
      </w:r>
      <w:r w:rsidR="00C4093F">
        <w:rPr>
          <w:rFonts w:ascii="Arial" w:hAnsi="Arial" w:cs="Arial"/>
          <w:sz w:val="24"/>
          <w:szCs w:val="24"/>
          <w:lang w:val="es-ES"/>
        </w:rPr>
        <w:t>yerap</w:t>
      </w:r>
      <w:r w:rsidRPr="006C06C2">
        <w:rPr>
          <w:rFonts w:ascii="Arial" w:hAnsi="Arial" w:cs="Arial"/>
          <w:sz w:val="24"/>
          <w:szCs w:val="24"/>
          <w:lang w:val="es-ES"/>
        </w:rPr>
        <w:t xml:space="preserve"> biaya sebesar Rp</w:t>
      </w:r>
      <w:r w:rsidR="00312611">
        <w:rPr>
          <w:rFonts w:ascii="Arial" w:hAnsi="Arial" w:cs="Arial"/>
          <w:sz w:val="24"/>
          <w:szCs w:val="24"/>
          <w:lang w:val="es-ES"/>
        </w:rPr>
        <w:t>.</w:t>
      </w:r>
      <w:r w:rsidR="00D1679E">
        <w:rPr>
          <w:rFonts w:ascii="Arial" w:hAnsi="Arial" w:cs="Arial"/>
          <w:sz w:val="24"/>
          <w:szCs w:val="24"/>
          <w:lang w:val="es-ES"/>
        </w:rPr>
        <w:t xml:space="preserve"> </w:t>
      </w:r>
      <w:r w:rsidR="004C7042" w:rsidRPr="004C7042">
        <w:rPr>
          <w:rFonts w:ascii="Arial" w:hAnsi="Arial" w:cs="Arial"/>
          <w:sz w:val="24"/>
          <w:szCs w:val="24"/>
          <w:lang w:val="es-ES"/>
        </w:rPr>
        <w:t>2</w:t>
      </w:r>
      <w:r w:rsidR="004C7042">
        <w:rPr>
          <w:rFonts w:ascii="Arial" w:hAnsi="Arial" w:cs="Arial"/>
          <w:sz w:val="24"/>
          <w:szCs w:val="24"/>
          <w:lang w:val="es-ES"/>
        </w:rPr>
        <w:t>.</w:t>
      </w:r>
      <w:r w:rsidR="004C7042" w:rsidRPr="004C7042">
        <w:rPr>
          <w:rFonts w:ascii="Arial" w:hAnsi="Arial" w:cs="Arial"/>
          <w:sz w:val="24"/>
          <w:szCs w:val="24"/>
          <w:lang w:val="es-ES"/>
        </w:rPr>
        <w:t>878</w:t>
      </w:r>
      <w:r w:rsidR="004C7042">
        <w:rPr>
          <w:rFonts w:ascii="Arial" w:hAnsi="Arial" w:cs="Arial"/>
          <w:sz w:val="24"/>
          <w:szCs w:val="24"/>
          <w:lang w:val="es-ES"/>
        </w:rPr>
        <w:t>.</w:t>
      </w:r>
      <w:r w:rsidR="004C7042" w:rsidRPr="004C7042">
        <w:rPr>
          <w:rFonts w:ascii="Arial" w:hAnsi="Arial" w:cs="Arial"/>
          <w:sz w:val="24"/>
          <w:szCs w:val="24"/>
          <w:lang w:val="es-ES"/>
        </w:rPr>
        <w:t>710</w:t>
      </w:r>
      <w:r w:rsidR="004C7042">
        <w:rPr>
          <w:rFonts w:ascii="Arial" w:hAnsi="Arial" w:cs="Arial"/>
          <w:sz w:val="24"/>
          <w:szCs w:val="24"/>
          <w:lang w:val="es-ES"/>
        </w:rPr>
        <w:t>.</w:t>
      </w:r>
      <w:r w:rsidR="004C7042" w:rsidRPr="004C7042">
        <w:rPr>
          <w:rFonts w:ascii="Arial" w:hAnsi="Arial" w:cs="Arial"/>
          <w:sz w:val="24"/>
          <w:szCs w:val="24"/>
          <w:lang w:val="es-ES"/>
        </w:rPr>
        <w:t>225</w:t>
      </w:r>
      <w:r w:rsidR="00312611">
        <w:rPr>
          <w:rFonts w:ascii="Arial" w:hAnsi="Arial" w:cs="Arial"/>
          <w:sz w:val="24"/>
          <w:szCs w:val="24"/>
          <w:lang w:val="es-ES"/>
        </w:rPr>
        <w:t>,-</w:t>
      </w:r>
      <w:r w:rsidR="006C06C2" w:rsidRPr="006C06C2">
        <w:rPr>
          <w:rFonts w:ascii="Arial" w:hAnsi="Arial" w:cs="Arial"/>
          <w:sz w:val="24"/>
          <w:szCs w:val="24"/>
          <w:lang w:val="es-ES"/>
        </w:rPr>
        <w:t xml:space="preserve"> (</w:t>
      </w:r>
      <w:r w:rsidR="00201D57">
        <w:rPr>
          <w:rFonts w:ascii="Arial" w:hAnsi="Arial" w:cs="Arial"/>
          <w:sz w:val="24"/>
          <w:szCs w:val="24"/>
          <w:lang w:val="es-ES"/>
        </w:rPr>
        <w:t>89</w:t>
      </w:r>
      <w:r w:rsidR="0007640D">
        <w:rPr>
          <w:rFonts w:ascii="Arial" w:hAnsi="Arial" w:cs="Arial"/>
          <w:sz w:val="24"/>
          <w:szCs w:val="24"/>
          <w:lang w:val="es-ES"/>
        </w:rPr>
        <w:t>.</w:t>
      </w:r>
      <w:r w:rsidR="004C7042">
        <w:rPr>
          <w:rFonts w:ascii="Arial" w:hAnsi="Arial" w:cs="Arial"/>
          <w:sz w:val="24"/>
          <w:szCs w:val="24"/>
          <w:lang w:val="es-ES"/>
        </w:rPr>
        <w:t>5</w:t>
      </w:r>
      <w:r w:rsidR="00201D57">
        <w:rPr>
          <w:rFonts w:ascii="Arial" w:hAnsi="Arial" w:cs="Arial"/>
          <w:sz w:val="24"/>
          <w:szCs w:val="24"/>
          <w:lang w:val="es-ES"/>
        </w:rPr>
        <w:t>5</w:t>
      </w:r>
      <w:r w:rsidRPr="006C06C2">
        <w:rPr>
          <w:rFonts w:ascii="Arial" w:hAnsi="Arial" w:cs="Arial"/>
          <w:sz w:val="24"/>
          <w:szCs w:val="24"/>
          <w:lang w:val="es-ES"/>
        </w:rPr>
        <w:t>%). Secara rinci bobot fisik dan penggunaan biaya diuraikan seperti berikut ini:</w:t>
      </w:r>
    </w:p>
    <w:p w:rsidR="006C06C2" w:rsidRPr="006C06C2" w:rsidRDefault="006C06C2" w:rsidP="00BF0DD7">
      <w:pPr>
        <w:pStyle w:val="ListParagraph"/>
        <w:spacing w:after="0" w:line="360" w:lineRule="auto"/>
        <w:jc w:val="both"/>
        <w:rPr>
          <w:rFonts w:ascii="Arial" w:hAnsi="Arial" w:cs="Arial"/>
          <w:sz w:val="24"/>
          <w:szCs w:val="24"/>
          <w:lang w:val="es-ES"/>
        </w:rPr>
      </w:pPr>
    </w:p>
    <w:p w:rsidR="002666E7" w:rsidRPr="006C06C2" w:rsidRDefault="00856924" w:rsidP="00D54880">
      <w:pPr>
        <w:numPr>
          <w:ilvl w:val="2"/>
          <w:numId w:val="3"/>
        </w:numPr>
        <w:spacing w:line="360" w:lineRule="auto"/>
        <w:ind w:left="1080" w:hanging="360"/>
        <w:jc w:val="both"/>
        <w:rPr>
          <w:rFonts w:ascii="Arial" w:hAnsi="Arial" w:cs="Arial"/>
          <w:b/>
          <w:sz w:val="24"/>
          <w:szCs w:val="24"/>
          <w:lang w:val="es-ES"/>
        </w:rPr>
      </w:pPr>
      <w:r w:rsidRPr="006C06C2">
        <w:rPr>
          <w:rFonts w:ascii="Arial" w:hAnsi="Arial" w:cs="Arial"/>
          <w:b/>
          <w:sz w:val="24"/>
          <w:szCs w:val="24"/>
          <w:lang w:val="es-ES"/>
        </w:rPr>
        <w:t>Persiapan</w:t>
      </w:r>
    </w:p>
    <w:p w:rsidR="000D0B56" w:rsidRPr="000D0B56" w:rsidRDefault="000D0B56" w:rsidP="00C4093F">
      <w:pPr>
        <w:spacing w:line="360" w:lineRule="auto"/>
        <w:ind w:left="1276"/>
        <w:jc w:val="both"/>
        <w:rPr>
          <w:rFonts w:ascii="Arial" w:hAnsi="Arial" w:cs="Arial"/>
          <w:sz w:val="24"/>
          <w:szCs w:val="24"/>
        </w:rPr>
      </w:pPr>
      <w:r w:rsidRPr="000D0B56">
        <w:rPr>
          <w:rFonts w:ascii="Arial" w:hAnsi="Arial" w:cs="Arial"/>
          <w:sz w:val="24"/>
          <w:szCs w:val="24"/>
        </w:rPr>
        <w:t>Kegiatan Pembayaran Gaji &amp; Tunjangan (001)</w:t>
      </w:r>
      <w:r w:rsidR="00C4093F">
        <w:rPr>
          <w:rFonts w:ascii="Arial" w:hAnsi="Arial" w:cs="Arial"/>
          <w:sz w:val="24"/>
          <w:szCs w:val="24"/>
        </w:rPr>
        <w:t xml:space="preserve"> mencapai bobot fisik        </w:t>
      </w:r>
      <w:r w:rsidR="004C7042">
        <w:rPr>
          <w:rFonts w:ascii="Arial" w:hAnsi="Arial" w:cs="Arial"/>
          <w:sz w:val="24"/>
          <w:szCs w:val="24"/>
        </w:rPr>
        <w:t>100</w:t>
      </w:r>
      <w:r w:rsidR="00C4093F">
        <w:rPr>
          <w:rFonts w:ascii="Arial" w:hAnsi="Arial" w:cs="Arial"/>
          <w:sz w:val="24"/>
          <w:szCs w:val="24"/>
        </w:rPr>
        <w:t xml:space="preserve">% dan menyerap keuangan Rp.  </w:t>
      </w:r>
      <w:r w:rsidR="004C7042" w:rsidRPr="004C7042">
        <w:rPr>
          <w:rFonts w:ascii="Arial" w:hAnsi="Arial" w:cs="Arial"/>
          <w:sz w:val="24"/>
          <w:szCs w:val="24"/>
          <w:lang w:val="es-ES"/>
        </w:rPr>
        <w:t>2</w:t>
      </w:r>
      <w:r w:rsidR="004C7042">
        <w:rPr>
          <w:rFonts w:ascii="Arial" w:hAnsi="Arial" w:cs="Arial"/>
          <w:sz w:val="24"/>
          <w:szCs w:val="24"/>
          <w:lang w:val="es-ES"/>
        </w:rPr>
        <w:t>.</w:t>
      </w:r>
      <w:r w:rsidR="004C7042" w:rsidRPr="004C7042">
        <w:rPr>
          <w:rFonts w:ascii="Arial" w:hAnsi="Arial" w:cs="Arial"/>
          <w:sz w:val="24"/>
          <w:szCs w:val="24"/>
          <w:lang w:val="es-ES"/>
        </w:rPr>
        <w:t>878</w:t>
      </w:r>
      <w:r w:rsidR="004C7042">
        <w:rPr>
          <w:rFonts w:ascii="Arial" w:hAnsi="Arial" w:cs="Arial"/>
          <w:sz w:val="24"/>
          <w:szCs w:val="24"/>
          <w:lang w:val="es-ES"/>
        </w:rPr>
        <w:t>.</w:t>
      </w:r>
      <w:r w:rsidR="004C7042" w:rsidRPr="004C7042">
        <w:rPr>
          <w:rFonts w:ascii="Arial" w:hAnsi="Arial" w:cs="Arial"/>
          <w:sz w:val="24"/>
          <w:szCs w:val="24"/>
          <w:lang w:val="es-ES"/>
        </w:rPr>
        <w:t>710</w:t>
      </w:r>
      <w:r w:rsidR="004C7042">
        <w:rPr>
          <w:rFonts w:ascii="Arial" w:hAnsi="Arial" w:cs="Arial"/>
          <w:sz w:val="24"/>
          <w:szCs w:val="24"/>
          <w:lang w:val="es-ES"/>
        </w:rPr>
        <w:t>.</w:t>
      </w:r>
      <w:r w:rsidR="004C7042" w:rsidRPr="004C7042">
        <w:rPr>
          <w:rFonts w:ascii="Arial" w:hAnsi="Arial" w:cs="Arial"/>
          <w:sz w:val="24"/>
          <w:szCs w:val="24"/>
          <w:lang w:val="es-ES"/>
        </w:rPr>
        <w:t>225</w:t>
      </w:r>
      <w:r w:rsidR="00C4093F">
        <w:rPr>
          <w:rFonts w:ascii="Arial" w:hAnsi="Arial" w:cs="Arial"/>
          <w:sz w:val="24"/>
          <w:szCs w:val="24"/>
        </w:rPr>
        <w:t>,- (</w:t>
      </w:r>
      <w:r w:rsidR="0007640D">
        <w:rPr>
          <w:rFonts w:ascii="Arial" w:hAnsi="Arial" w:cs="Arial"/>
          <w:sz w:val="24"/>
          <w:szCs w:val="24"/>
        </w:rPr>
        <w:t>8</w:t>
      </w:r>
      <w:r w:rsidR="00201D57">
        <w:rPr>
          <w:rFonts w:ascii="Arial" w:hAnsi="Arial" w:cs="Arial"/>
          <w:sz w:val="24"/>
          <w:szCs w:val="24"/>
        </w:rPr>
        <w:t>9</w:t>
      </w:r>
      <w:r w:rsidR="0007640D">
        <w:rPr>
          <w:rFonts w:ascii="Arial" w:hAnsi="Arial" w:cs="Arial"/>
          <w:sz w:val="24"/>
          <w:szCs w:val="24"/>
        </w:rPr>
        <w:t>.</w:t>
      </w:r>
      <w:r w:rsidR="004C7042">
        <w:rPr>
          <w:rFonts w:ascii="Arial" w:hAnsi="Arial" w:cs="Arial"/>
          <w:sz w:val="24"/>
          <w:szCs w:val="24"/>
        </w:rPr>
        <w:t>55</w:t>
      </w:r>
      <w:r w:rsidR="00C4093F">
        <w:rPr>
          <w:rFonts w:ascii="Arial" w:hAnsi="Arial" w:cs="Arial"/>
          <w:sz w:val="24"/>
          <w:szCs w:val="24"/>
        </w:rPr>
        <w:t>%)</w:t>
      </w:r>
    </w:p>
    <w:p w:rsidR="000D0B56" w:rsidRPr="000D0B56" w:rsidRDefault="000D0B56" w:rsidP="00D54880">
      <w:pPr>
        <w:numPr>
          <w:ilvl w:val="0"/>
          <w:numId w:val="11"/>
        </w:numPr>
        <w:spacing w:after="0" w:line="360" w:lineRule="auto"/>
        <w:ind w:left="1701" w:hanging="425"/>
        <w:jc w:val="both"/>
        <w:rPr>
          <w:rFonts w:ascii="Arial" w:hAnsi="Arial" w:cs="Arial"/>
          <w:sz w:val="24"/>
          <w:szCs w:val="24"/>
          <w:lang w:val="id-ID"/>
        </w:rPr>
      </w:pPr>
      <w:r w:rsidRPr="000D0B56">
        <w:rPr>
          <w:rFonts w:ascii="Arial" w:hAnsi="Arial" w:cs="Arial"/>
          <w:sz w:val="24"/>
          <w:szCs w:val="24"/>
          <w:lang w:val="id-ID"/>
        </w:rPr>
        <w:t>Identifikasi Data Pegawai</w:t>
      </w:r>
    </w:p>
    <w:p w:rsidR="000D0B56" w:rsidRPr="000D0B56" w:rsidRDefault="000D0B56" w:rsidP="000D0B56">
      <w:pPr>
        <w:spacing w:after="0" w:line="360" w:lineRule="auto"/>
        <w:ind w:left="1701" w:hanging="425"/>
        <w:jc w:val="both"/>
        <w:rPr>
          <w:rFonts w:ascii="Arial" w:hAnsi="Arial" w:cs="Arial"/>
          <w:sz w:val="24"/>
          <w:szCs w:val="24"/>
          <w:lang w:val="id-ID"/>
        </w:rPr>
      </w:pPr>
      <w:r>
        <w:rPr>
          <w:rFonts w:ascii="Arial" w:hAnsi="Arial" w:cs="Arial"/>
          <w:sz w:val="24"/>
          <w:szCs w:val="24"/>
        </w:rPr>
        <w:t xml:space="preserve">b.   </w:t>
      </w:r>
      <w:r w:rsidRPr="000D0B56">
        <w:rPr>
          <w:rFonts w:ascii="Arial" w:hAnsi="Arial" w:cs="Arial"/>
          <w:sz w:val="24"/>
          <w:szCs w:val="24"/>
          <w:lang w:val="id-ID"/>
        </w:rPr>
        <w:t>Pembuatan Daftar Gaji dan Tunjangan</w:t>
      </w:r>
    </w:p>
    <w:p w:rsidR="000D0B56" w:rsidRPr="000D0B56" w:rsidRDefault="000D0B56" w:rsidP="000D0B56">
      <w:pPr>
        <w:tabs>
          <w:tab w:val="left" w:pos="993"/>
        </w:tabs>
        <w:spacing w:after="0" w:line="360" w:lineRule="auto"/>
        <w:ind w:left="1134" w:firstLine="142"/>
        <w:jc w:val="both"/>
        <w:rPr>
          <w:rFonts w:ascii="Arial" w:hAnsi="Arial" w:cs="Arial"/>
          <w:sz w:val="24"/>
          <w:szCs w:val="24"/>
          <w:lang w:val="id-ID"/>
        </w:rPr>
      </w:pPr>
      <w:r>
        <w:rPr>
          <w:rFonts w:ascii="Arial" w:hAnsi="Arial" w:cs="Arial"/>
          <w:sz w:val="24"/>
          <w:szCs w:val="24"/>
        </w:rPr>
        <w:t xml:space="preserve">c.   </w:t>
      </w:r>
      <w:r w:rsidRPr="000D0B56">
        <w:rPr>
          <w:rFonts w:ascii="Arial" w:hAnsi="Arial" w:cs="Arial"/>
          <w:sz w:val="24"/>
          <w:szCs w:val="24"/>
          <w:lang w:val="id-ID"/>
        </w:rPr>
        <w:t>Usulan Pembayaran Gaji</w:t>
      </w:r>
    </w:p>
    <w:p w:rsidR="006C06C2" w:rsidRPr="006C06C2" w:rsidRDefault="006C06C2" w:rsidP="006C06C2">
      <w:pPr>
        <w:spacing w:after="0" w:line="360" w:lineRule="auto"/>
        <w:ind w:left="720"/>
        <w:jc w:val="both"/>
        <w:rPr>
          <w:rFonts w:ascii="Arial" w:hAnsi="Arial" w:cs="Arial"/>
          <w:sz w:val="24"/>
          <w:szCs w:val="24"/>
        </w:rPr>
      </w:pPr>
    </w:p>
    <w:p w:rsidR="006C06C2" w:rsidRPr="006C06C2" w:rsidRDefault="006C06C2" w:rsidP="00D54880">
      <w:pPr>
        <w:numPr>
          <w:ilvl w:val="2"/>
          <w:numId w:val="3"/>
        </w:numPr>
        <w:spacing w:line="360" w:lineRule="auto"/>
        <w:ind w:left="1080" w:hanging="360"/>
        <w:jc w:val="both"/>
        <w:rPr>
          <w:rFonts w:ascii="Arial" w:hAnsi="Arial" w:cs="Arial"/>
          <w:b/>
          <w:sz w:val="24"/>
          <w:szCs w:val="24"/>
        </w:rPr>
      </w:pPr>
      <w:r w:rsidRPr="006C06C2">
        <w:rPr>
          <w:rFonts w:ascii="Arial" w:hAnsi="Arial" w:cs="Arial"/>
          <w:b/>
          <w:sz w:val="24"/>
          <w:szCs w:val="24"/>
        </w:rPr>
        <w:t>Pelaksanaan</w:t>
      </w:r>
    </w:p>
    <w:p w:rsidR="000D0B56" w:rsidRPr="000D0B56" w:rsidRDefault="000D0B56" w:rsidP="000D0B56">
      <w:pPr>
        <w:spacing w:line="360" w:lineRule="auto"/>
        <w:ind w:left="556" w:firstLine="720"/>
        <w:jc w:val="both"/>
        <w:rPr>
          <w:rFonts w:ascii="Arial" w:hAnsi="Arial" w:cs="Arial"/>
          <w:sz w:val="24"/>
          <w:szCs w:val="24"/>
        </w:rPr>
      </w:pPr>
      <w:r w:rsidRPr="000D0B56">
        <w:rPr>
          <w:rFonts w:ascii="Arial" w:hAnsi="Arial" w:cs="Arial"/>
          <w:sz w:val="24"/>
          <w:szCs w:val="24"/>
        </w:rPr>
        <w:t>Kegiatan Pembayaran Gaji &amp; Tunjangan (001)</w:t>
      </w:r>
    </w:p>
    <w:p w:rsidR="000D0B56" w:rsidRPr="000D0B56" w:rsidRDefault="000D0B56" w:rsidP="00D54880">
      <w:pPr>
        <w:numPr>
          <w:ilvl w:val="4"/>
          <w:numId w:val="10"/>
        </w:numPr>
        <w:spacing w:after="0" w:line="360" w:lineRule="auto"/>
        <w:ind w:left="1560" w:hanging="284"/>
        <w:jc w:val="both"/>
        <w:rPr>
          <w:rFonts w:ascii="Arial" w:hAnsi="Arial" w:cs="Arial"/>
          <w:sz w:val="24"/>
          <w:szCs w:val="24"/>
          <w:lang w:val="id-ID"/>
        </w:rPr>
      </w:pPr>
      <w:r w:rsidRPr="000D0B56">
        <w:rPr>
          <w:rFonts w:ascii="Arial" w:hAnsi="Arial" w:cs="Arial"/>
          <w:sz w:val="24"/>
          <w:szCs w:val="24"/>
          <w:lang w:val="id-ID"/>
        </w:rPr>
        <w:t>Identifikasi Data Pegawai</w:t>
      </w:r>
    </w:p>
    <w:p w:rsidR="000D0B56" w:rsidRPr="000D0B56" w:rsidRDefault="000D0B56" w:rsidP="00D54880">
      <w:pPr>
        <w:numPr>
          <w:ilvl w:val="4"/>
          <w:numId w:val="10"/>
        </w:numPr>
        <w:spacing w:after="0" w:line="360" w:lineRule="auto"/>
        <w:ind w:left="1560" w:hanging="284"/>
        <w:jc w:val="both"/>
        <w:rPr>
          <w:rFonts w:ascii="Arial" w:hAnsi="Arial" w:cs="Arial"/>
          <w:sz w:val="24"/>
          <w:szCs w:val="24"/>
          <w:lang w:val="id-ID"/>
        </w:rPr>
      </w:pPr>
      <w:r w:rsidRPr="000D0B56">
        <w:rPr>
          <w:rFonts w:ascii="Arial" w:hAnsi="Arial" w:cs="Arial"/>
          <w:sz w:val="24"/>
          <w:szCs w:val="24"/>
          <w:lang w:val="id-ID"/>
        </w:rPr>
        <w:t>Pembuatan Daftar Gaji dan Tunjangan</w:t>
      </w:r>
    </w:p>
    <w:p w:rsidR="000D0B56" w:rsidRPr="000D0B56" w:rsidRDefault="000D0B56" w:rsidP="00D54880">
      <w:pPr>
        <w:numPr>
          <w:ilvl w:val="4"/>
          <w:numId w:val="10"/>
        </w:numPr>
        <w:spacing w:after="0" w:line="360" w:lineRule="auto"/>
        <w:ind w:left="1560" w:hanging="284"/>
        <w:jc w:val="both"/>
        <w:rPr>
          <w:rFonts w:ascii="Arial" w:hAnsi="Arial" w:cs="Arial"/>
          <w:sz w:val="24"/>
          <w:szCs w:val="24"/>
          <w:lang w:val="id-ID"/>
        </w:rPr>
      </w:pPr>
      <w:r w:rsidRPr="000D0B56">
        <w:rPr>
          <w:rFonts w:ascii="Arial" w:hAnsi="Arial" w:cs="Arial"/>
          <w:sz w:val="24"/>
          <w:szCs w:val="24"/>
          <w:lang w:val="id-ID"/>
        </w:rPr>
        <w:t>Usulan Pembayaran Gaji</w:t>
      </w:r>
    </w:p>
    <w:p w:rsidR="00F01F80" w:rsidRDefault="00F01F80"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907B81" w:rsidRPr="0070677A" w:rsidRDefault="00907B81" w:rsidP="00907B81">
      <w:pPr>
        <w:tabs>
          <w:tab w:val="left" w:pos="142"/>
        </w:tabs>
        <w:ind w:left="2127" w:hanging="1276"/>
        <w:outlineLvl w:val="0"/>
        <w:rPr>
          <w:rFonts w:ascii="Arial" w:hAnsi="Arial" w:cs="Arial"/>
          <w:b/>
          <w:bCs/>
          <w:sz w:val="24"/>
          <w:szCs w:val="24"/>
        </w:rPr>
      </w:pPr>
      <w:r w:rsidRPr="0070677A">
        <w:rPr>
          <w:rFonts w:ascii="Arial" w:hAnsi="Arial" w:cs="Arial"/>
          <w:b/>
          <w:bCs/>
          <w:sz w:val="24"/>
          <w:szCs w:val="24"/>
          <w:lang w:val="id-ID"/>
        </w:rPr>
        <w:lastRenderedPageBreak/>
        <w:t>Tabel  3.</w:t>
      </w:r>
      <w:r w:rsidRPr="0070677A">
        <w:rPr>
          <w:rFonts w:ascii="Arial" w:hAnsi="Arial" w:cs="Arial"/>
          <w:b/>
          <w:bCs/>
          <w:sz w:val="24"/>
          <w:szCs w:val="24"/>
        </w:rPr>
        <w:t xml:space="preserve"> </w:t>
      </w:r>
      <w:r w:rsidRPr="0070677A">
        <w:rPr>
          <w:rFonts w:ascii="Arial" w:hAnsi="Arial" w:cs="Arial"/>
          <w:b/>
          <w:bCs/>
          <w:sz w:val="24"/>
          <w:szCs w:val="24"/>
          <w:lang w:val="id-ID"/>
        </w:rPr>
        <w:t xml:space="preserve"> </w:t>
      </w:r>
      <w:r w:rsidRPr="0070677A">
        <w:rPr>
          <w:rFonts w:ascii="Arial" w:hAnsi="Arial" w:cs="Arial"/>
          <w:b/>
          <w:bCs/>
          <w:sz w:val="24"/>
          <w:szCs w:val="24"/>
        </w:rPr>
        <w:t xml:space="preserve"> Capaian Realisasi Anggaran Kegiatan Rencana dan Realisasi  Biaya Pelaksanaan  Kegiatan</w:t>
      </w:r>
      <w:r w:rsidRPr="0070677A">
        <w:rPr>
          <w:rFonts w:ascii="Arial" w:hAnsi="Arial" w:cs="Arial"/>
          <w:b/>
          <w:bCs/>
          <w:sz w:val="24"/>
          <w:szCs w:val="24"/>
          <w:lang w:val="id-ID"/>
        </w:rPr>
        <w:t>.</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1417"/>
        <w:gridCol w:w="1418"/>
        <w:gridCol w:w="1417"/>
        <w:gridCol w:w="1418"/>
        <w:gridCol w:w="709"/>
      </w:tblGrid>
      <w:tr w:rsidR="00907B81" w:rsidRPr="004C6984" w:rsidTr="00907B81">
        <w:tc>
          <w:tcPr>
            <w:tcW w:w="567" w:type="dxa"/>
            <w:vAlign w:val="center"/>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r w:rsidRPr="00907B81">
              <w:rPr>
                <w:rFonts w:ascii="Arial" w:hAnsi="Arial" w:cs="Arial"/>
                <w:bCs/>
                <w:sz w:val="18"/>
                <w:szCs w:val="18"/>
                <w:lang w:val="id-ID"/>
              </w:rPr>
              <w:t>No</w:t>
            </w:r>
          </w:p>
        </w:tc>
        <w:tc>
          <w:tcPr>
            <w:tcW w:w="1985" w:type="dxa"/>
            <w:vAlign w:val="center"/>
          </w:tcPr>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Tahapan dan Komponen Keg.</w:t>
            </w:r>
          </w:p>
        </w:tc>
        <w:tc>
          <w:tcPr>
            <w:tcW w:w="1417" w:type="dxa"/>
            <w:vAlign w:val="center"/>
          </w:tcPr>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Pagu Anggaran</w:t>
            </w:r>
          </w:p>
        </w:tc>
        <w:tc>
          <w:tcPr>
            <w:tcW w:w="1418" w:type="dxa"/>
            <w:vAlign w:val="center"/>
          </w:tcPr>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Rencana (Rp)</w:t>
            </w:r>
          </w:p>
        </w:tc>
        <w:tc>
          <w:tcPr>
            <w:tcW w:w="1417" w:type="dxa"/>
            <w:vAlign w:val="center"/>
          </w:tcPr>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Realisasi</w:t>
            </w:r>
          </w:p>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(RP)</w:t>
            </w:r>
          </w:p>
        </w:tc>
        <w:tc>
          <w:tcPr>
            <w:tcW w:w="1418" w:type="dxa"/>
            <w:vAlign w:val="center"/>
          </w:tcPr>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rPr>
              <w:t>S</w:t>
            </w:r>
            <w:r w:rsidRPr="00907B81">
              <w:rPr>
                <w:rFonts w:ascii="Arial" w:hAnsi="Arial" w:cs="Arial"/>
                <w:bCs/>
                <w:sz w:val="18"/>
                <w:szCs w:val="18"/>
                <w:lang w:val="id-ID"/>
              </w:rPr>
              <w:t>aldo</w:t>
            </w:r>
          </w:p>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(RP)</w:t>
            </w:r>
          </w:p>
        </w:tc>
        <w:tc>
          <w:tcPr>
            <w:tcW w:w="709" w:type="dxa"/>
            <w:vAlign w:val="center"/>
          </w:tcPr>
          <w:p w:rsidR="00907B81" w:rsidRPr="00907B81" w:rsidRDefault="00907B81" w:rsidP="00013A09">
            <w:pPr>
              <w:tabs>
                <w:tab w:val="left" w:pos="851"/>
                <w:tab w:val="left" w:pos="2835"/>
                <w:tab w:val="left" w:pos="3402"/>
              </w:tabs>
              <w:jc w:val="center"/>
              <w:rPr>
                <w:rFonts w:ascii="Arial" w:hAnsi="Arial" w:cs="Arial"/>
                <w:bCs/>
                <w:sz w:val="18"/>
                <w:szCs w:val="18"/>
                <w:lang w:val="id-ID"/>
              </w:rPr>
            </w:pPr>
            <w:r w:rsidRPr="00907B81">
              <w:rPr>
                <w:rFonts w:ascii="Arial" w:hAnsi="Arial" w:cs="Arial"/>
                <w:bCs/>
                <w:sz w:val="18"/>
                <w:szCs w:val="18"/>
                <w:lang w:val="id-ID"/>
              </w:rPr>
              <w:t xml:space="preserve"> (%)</w:t>
            </w:r>
          </w:p>
        </w:tc>
      </w:tr>
      <w:tr w:rsidR="00907B81" w:rsidRPr="006667CB" w:rsidTr="00907B81">
        <w:trPr>
          <w:trHeight w:val="2125"/>
        </w:trPr>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r w:rsidRPr="00907B81">
              <w:rPr>
                <w:rFonts w:ascii="Arial" w:hAnsi="Arial" w:cs="Arial"/>
                <w:bCs/>
                <w:sz w:val="18"/>
                <w:szCs w:val="18"/>
                <w:lang w:val="id-ID"/>
              </w:rPr>
              <w:t>1.</w:t>
            </w:r>
          </w:p>
        </w:tc>
        <w:tc>
          <w:tcPr>
            <w:tcW w:w="1985"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r w:rsidRPr="00907B81">
              <w:rPr>
                <w:rFonts w:ascii="Arial" w:hAnsi="Arial" w:cs="Arial"/>
                <w:bCs/>
                <w:sz w:val="18"/>
                <w:szCs w:val="18"/>
                <w:lang w:val="id-ID"/>
              </w:rPr>
              <w:t>Persiapan :</w:t>
            </w:r>
          </w:p>
          <w:p w:rsidR="00907B81" w:rsidRPr="00907B81" w:rsidRDefault="00907B81" w:rsidP="00D54880">
            <w:pPr>
              <w:numPr>
                <w:ilvl w:val="0"/>
                <w:numId w:val="12"/>
              </w:numPr>
              <w:tabs>
                <w:tab w:val="left" w:pos="317"/>
                <w:tab w:val="left" w:pos="2835"/>
                <w:tab w:val="left" w:pos="3402"/>
              </w:tabs>
              <w:spacing w:after="0" w:line="360" w:lineRule="auto"/>
              <w:ind w:left="0" w:firstLine="0"/>
              <w:jc w:val="both"/>
              <w:rPr>
                <w:rFonts w:ascii="Arial" w:hAnsi="Arial" w:cs="Arial"/>
                <w:bCs/>
                <w:sz w:val="18"/>
                <w:szCs w:val="18"/>
                <w:lang w:val="id-ID"/>
              </w:rPr>
            </w:pPr>
            <w:r w:rsidRPr="00907B81">
              <w:rPr>
                <w:rFonts w:ascii="Arial" w:hAnsi="Arial" w:cs="Arial"/>
                <w:bCs/>
                <w:sz w:val="18"/>
                <w:szCs w:val="18"/>
                <w:lang w:val="id-ID"/>
              </w:rPr>
              <w:t xml:space="preserve">Penyusunan </w:t>
            </w:r>
            <w:r w:rsidRPr="00907B81">
              <w:rPr>
                <w:rFonts w:ascii="Arial" w:hAnsi="Arial" w:cs="Arial"/>
                <w:bCs/>
                <w:sz w:val="18"/>
                <w:szCs w:val="18"/>
              </w:rPr>
              <w:t>KAK</w:t>
            </w:r>
          </w:p>
          <w:p w:rsidR="00907B81" w:rsidRPr="00907B81" w:rsidRDefault="00907B81" w:rsidP="00D54880">
            <w:pPr>
              <w:numPr>
                <w:ilvl w:val="0"/>
                <w:numId w:val="12"/>
              </w:numPr>
              <w:tabs>
                <w:tab w:val="left" w:pos="317"/>
                <w:tab w:val="left" w:pos="2835"/>
                <w:tab w:val="left" w:pos="3402"/>
              </w:tabs>
              <w:spacing w:after="0" w:line="360" w:lineRule="auto"/>
              <w:ind w:left="0" w:firstLine="0"/>
              <w:jc w:val="both"/>
              <w:rPr>
                <w:rFonts w:ascii="Arial" w:hAnsi="Arial" w:cs="Arial"/>
                <w:bCs/>
                <w:sz w:val="18"/>
                <w:szCs w:val="18"/>
                <w:lang w:val="id-ID"/>
              </w:rPr>
            </w:pPr>
            <w:r w:rsidRPr="00907B81">
              <w:rPr>
                <w:rFonts w:ascii="Arial" w:hAnsi="Arial" w:cs="Arial"/>
                <w:bCs/>
                <w:sz w:val="18"/>
                <w:szCs w:val="18"/>
              </w:rPr>
              <w:t>Pembentukan Tim</w:t>
            </w:r>
          </w:p>
          <w:p w:rsidR="00907B81" w:rsidRPr="00907B81" w:rsidRDefault="00907B81" w:rsidP="00D54880">
            <w:pPr>
              <w:numPr>
                <w:ilvl w:val="0"/>
                <w:numId w:val="12"/>
              </w:numPr>
              <w:tabs>
                <w:tab w:val="left" w:pos="317"/>
                <w:tab w:val="left" w:pos="2835"/>
                <w:tab w:val="left" w:pos="3402"/>
              </w:tabs>
              <w:spacing w:after="0" w:line="360" w:lineRule="auto"/>
              <w:ind w:left="0" w:firstLine="0"/>
              <w:jc w:val="both"/>
              <w:rPr>
                <w:rFonts w:ascii="Arial" w:hAnsi="Arial" w:cs="Arial"/>
                <w:bCs/>
                <w:sz w:val="18"/>
                <w:szCs w:val="18"/>
                <w:lang w:val="id-ID"/>
              </w:rPr>
            </w:pPr>
            <w:r w:rsidRPr="00907B81">
              <w:rPr>
                <w:rFonts w:ascii="Arial" w:hAnsi="Arial" w:cs="Arial"/>
                <w:bCs/>
                <w:sz w:val="18"/>
                <w:szCs w:val="18"/>
              </w:rPr>
              <w:t>Penyusunan RMP</w:t>
            </w:r>
          </w:p>
          <w:p w:rsidR="00907B81" w:rsidRPr="00907B81" w:rsidRDefault="00907B81" w:rsidP="00D54880">
            <w:pPr>
              <w:numPr>
                <w:ilvl w:val="0"/>
                <w:numId w:val="12"/>
              </w:numPr>
              <w:tabs>
                <w:tab w:val="left" w:pos="317"/>
                <w:tab w:val="left" w:pos="2835"/>
                <w:tab w:val="left" w:pos="3402"/>
              </w:tabs>
              <w:spacing w:after="0" w:line="360" w:lineRule="auto"/>
              <w:ind w:left="0" w:firstLine="0"/>
              <w:jc w:val="both"/>
              <w:rPr>
                <w:rFonts w:ascii="Arial" w:hAnsi="Arial" w:cs="Arial"/>
                <w:bCs/>
                <w:sz w:val="18"/>
                <w:szCs w:val="18"/>
                <w:lang w:val="id-ID"/>
              </w:rPr>
            </w:pPr>
            <w:r w:rsidRPr="00907B81">
              <w:rPr>
                <w:rFonts w:ascii="Arial" w:hAnsi="Arial" w:cs="Arial"/>
                <w:bCs/>
                <w:sz w:val="18"/>
                <w:szCs w:val="18"/>
              </w:rPr>
              <w:t>Koordinasi</w:t>
            </w:r>
          </w:p>
        </w:tc>
        <w:tc>
          <w:tcPr>
            <w:tcW w:w="1417" w:type="dxa"/>
          </w:tcPr>
          <w:p w:rsidR="00907B81" w:rsidRPr="00907B81" w:rsidRDefault="00907B81" w:rsidP="00013A09">
            <w:pPr>
              <w:tabs>
                <w:tab w:val="left" w:pos="851"/>
                <w:tab w:val="left" w:pos="2835"/>
                <w:tab w:val="left" w:pos="3402"/>
              </w:tabs>
              <w:spacing w:line="360" w:lineRule="auto"/>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r>
      <w:tr w:rsidR="00907B81" w:rsidRPr="00162847" w:rsidTr="00907B81">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rPr>
            </w:pPr>
            <w:r w:rsidRPr="00907B81">
              <w:rPr>
                <w:rFonts w:ascii="Arial" w:hAnsi="Arial" w:cs="Arial"/>
                <w:bCs/>
                <w:sz w:val="18"/>
                <w:szCs w:val="18"/>
              </w:rPr>
              <w:t>2.</w:t>
            </w:r>
          </w:p>
        </w:tc>
        <w:tc>
          <w:tcPr>
            <w:tcW w:w="1985"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rPr>
            </w:pPr>
            <w:r w:rsidRPr="00907B81">
              <w:rPr>
                <w:rFonts w:ascii="Arial" w:hAnsi="Arial" w:cs="Arial"/>
                <w:bCs/>
                <w:sz w:val="18"/>
                <w:szCs w:val="18"/>
              </w:rPr>
              <w:t>Pelaksanaan</w:t>
            </w: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tc>
      </w:tr>
      <w:tr w:rsidR="00907B81" w:rsidRPr="00162847" w:rsidTr="00907B81">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rPr>
            </w:pPr>
          </w:p>
        </w:tc>
        <w:tc>
          <w:tcPr>
            <w:tcW w:w="1985"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rPr>
            </w:pPr>
            <w:r w:rsidRPr="00907B81">
              <w:rPr>
                <w:rFonts w:ascii="Arial" w:hAnsi="Arial" w:cs="Arial"/>
                <w:bCs/>
                <w:sz w:val="18"/>
                <w:szCs w:val="18"/>
              </w:rPr>
              <w:t xml:space="preserve"> </w:t>
            </w:r>
            <w:r w:rsidRPr="00907B81">
              <w:rPr>
                <w:rFonts w:ascii="Arial" w:hAnsi="Arial" w:cs="Arial"/>
                <w:bCs/>
                <w:sz w:val="18"/>
                <w:szCs w:val="18"/>
                <w:lang w:val="id-ID"/>
              </w:rPr>
              <w:t xml:space="preserve"> </w:t>
            </w:r>
          </w:p>
          <w:p w:rsidR="00907B81" w:rsidRPr="00907B81" w:rsidRDefault="00907B81" w:rsidP="00D54880">
            <w:pPr>
              <w:pStyle w:val="ListParagraph"/>
              <w:numPr>
                <w:ilvl w:val="0"/>
                <w:numId w:val="14"/>
              </w:numPr>
              <w:tabs>
                <w:tab w:val="left" w:pos="851"/>
                <w:tab w:val="left" w:pos="2835"/>
                <w:tab w:val="left" w:pos="3402"/>
              </w:tabs>
              <w:spacing w:line="360" w:lineRule="auto"/>
              <w:rPr>
                <w:rFonts w:ascii="Arial" w:hAnsi="Arial" w:cs="Arial"/>
                <w:bCs/>
                <w:sz w:val="18"/>
                <w:szCs w:val="18"/>
              </w:rPr>
            </w:pPr>
            <w:r w:rsidRPr="00907B81">
              <w:rPr>
                <w:rFonts w:ascii="Arial" w:hAnsi="Arial" w:cs="Arial"/>
                <w:bCs/>
                <w:sz w:val="18"/>
                <w:szCs w:val="18"/>
              </w:rPr>
              <w:t>Pembayaran Gaji</w:t>
            </w:r>
            <w:r>
              <w:rPr>
                <w:rFonts w:ascii="Arial" w:hAnsi="Arial" w:cs="Arial"/>
                <w:bCs/>
                <w:sz w:val="18"/>
                <w:szCs w:val="18"/>
              </w:rPr>
              <w:t xml:space="preserve"> </w:t>
            </w:r>
            <w:r w:rsidRPr="00907B81">
              <w:rPr>
                <w:rFonts w:ascii="Arial" w:hAnsi="Arial" w:cs="Arial"/>
                <w:bCs/>
                <w:sz w:val="18"/>
                <w:szCs w:val="18"/>
              </w:rPr>
              <w:t xml:space="preserve">dan Tunjangan </w:t>
            </w:r>
          </w:p>
          <w:p w:rsidR="00907B81" w:rsidRPr="00907B81" w:rsidRDefault="00907B81" w:rsidP="00907B81">
            <w:pPr>
              <w:tabs>
                <w:tab w:val="left" w:pos="851"/>
                <w:tab w:val="left" w:pos="2835"/>
                <w:tab w:val="left" w:pos="3402"/>
              </w:tabs>
              <w:spacing w:line="360" w:lineRule="auto"/>
              <w:jc w:val="center"/>
              <w:rPr>
                <w:rFonts w:ascii="Arial" w:hAnsi="Arial" w:cs="Arial"/>
                <w:bCs/>
                <w:sz w:val="18"/>
                <w:szCs w:val="18"/>
                <w:lang w:val="id-ID"/>
              </w:rPr>
            </w:pPr>
            <w:r w:rsidRPr="00907B81">
              <w:rPr>
                <w:rFonts w:ascii="Arial" w:hAnsi="Arial" w:cs="Arial"/>
                <w:bCs/>
                <w:sz w:val="18"/>
                <w:szCs w:val="18"/>
                <w:lang w:val="id-ID"/>
              </w:rPr>
              <w:t>(5</w:t>
            </w:r>
            <w:r w:rsidRPr="00907B81">
              <w:rPr>
                <w:rFonts w:ascii="Arial" w:hAnsi="Arial" w:cs="Arial"/>
                <w:bCs/>
                <w:sz w:val="18"/>
                <w:szCs w:val="18"/>
              </w:rPr>
              <w:t>11111</w:t>
            </w:r>
            <w:r w:rsidRPr="00907B81">
              <w:rPr>
                <w:rFonts w:ascii="Arial" w:hAnsi="Arial" w:cs="Arial"/>
                <w:bCs/>
                <w:sz w:val="18"/>
                <w:szCs w:val="18"/>
                <w:lang w:val="id-ID"/>
              </w:rPr>
              <w:t>)</w:t>
            </w:r>
          </w:p>
          <w:p w:rsidR="00907B81" w:rsidRPr="00907B81" w:rsidRDefault="00907B81" w:rsidP="00907B81">
            <w:pPr>
              <w:tabs>
                <w:tab w:val="left" w:pos="851"/>
                <w:tab w:val="left" w:pos="2835"/>
                <w:tab w:val="left" w:pos="3402"/>
              </w:tabs>
              <w:spacing w:line="360" w:lineRule="auto"/>
              <w:ind w:right="-108"/>
              <w:jc w:val="both"/>
              <w:rPr>
                <w:rFonts w:ascii="Arial" w:hAnsi="Arial" w:cs="Arial"/>
                <w:bCs/>
                <w:sz w:val="18"/>
                <w:szCs w:val="18"/>
              </w:rPr>
            </w:pPr>
            <w:r w:rsidRPr="00907B81">
              <w:rPr>
                <w:rFonts w:ascii="Arial" w:hAnsi="Arial" w:cs="Arial"/>
                <w:bCs/>
                <w:sz w:val="18"/>
                <w:szCs w:val="18"/>
              </w:rPr>
              <w:t xml:space="preserve">   </w:t>
            </w: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r w:rsidRPr="00907B81">
              <w:rPr>
                <w:rFonts w:ascii="Arial" w:hAnsi="Arial" w:cs="Arial"/>
                <w:bCs/>
                <w:sz w:val="18"/>
                <w:szCs w:val="18"/>
              </w:rPr>
              <w:t>3.295.718.000</w:t>
            </w:r>
          </w:p>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907B81" w:rsidP="00907B81">
            <w:pPr>
              <w:tabs>
                <w:tab w:val="left" w:pos="851"/>
                <w:tab w:val="left" w:pos="2835"/>
                <w:tab w:val="left" w:pos="3402"/>
              </w:tabs>
              <w:spacing w:line="360" w:lineRule="auto"/>
              <w:jc w:val="right"/>
              <w:rPr>
                <w:rFonts w:ascii="Arial" w:hAnsi="Arial" w:cs="Arial"/>
                <w:bCs/>
                <w:sz w:val="18"/>
                <w:szCs w:val="18"/>
              </w:rPr>
            </w:pP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07640D" w:rsidP="00013A09">
            <w:pPr>
              <w:tabs>
                <w:tab w:val="left" w:pos="851"/>
                <w:tab w:val="left" w:pos="2835"/>
                <w:tab w:val="left" w:pos="3402"/>
              </w:tabs>
              <w:spacing w:line="360" w:lineRule="auto"/>
              <w:jc w:val="right"/>
              <w:rPr>
                <w:rFonts w:ascii="Arial" w:hAnsi="Arial" w:cs="Arial"/>
                <w:bCs/>
                <w:sz w:val="18"/>
                <w:szCs w:val="18"/>
              </w:rPr>
            </w:pPr>
            <w:r>
              <w:rPr>
                <w:rFonts w:ascii="Arial" w:hAnsi="Arial" w:cs="Arial"/>
                <w:bCs/>
                <w:sz w:val="18"/>
                <w:szCs w:val="18"/>
              </w:rPr>
              <w:t>3</w:t>
            </w:r>
            <w:r w:rsidR="005153A8">
              <w:rPr>
                <w:rFonts w:ascii="Arial" w:hAnsi="Arial" w:cs="Arial"/>
                <w:bCs/>
                <w:sz w:val="18"/>
                <w:szCs w:val="18"/>
              </w:rPr>
              <w:t>.</w:t>
            </w:r>
            <w:r>
              <w:rPr>
                <w:rFonts w:ascii="Arial" w:hAnsi="Arial" w:cs="Arial"/>
                <w:bCs/>
                <w:sz w:val="18"/>
                <w:szCs w:val="18"/>
              </w:rPr>
              <w:t>295</w:t>
            </w:r>
            <w:r w:rsidR="005153A8">
              <w:rPr>
                <w:rFonts w:ascii="Arial" w:hAnsi="Arial" w:cs="Arial"/>
                <w:bCs/>
                <w:sz w:val="18"/>
                <w:szCs w:val="18"/>
              </w:rPr>
              <w:t>.</w:t>
            </w:r>
            <w:r>
              <w:rPr>
                <w:rFonts w:ascii="Arial" w:hAnsi="Arial" w:cs="Arial"/>
                <w:bCs/>
                <w:sz w:val="18"/>
                <w:szCs w:val="18"/>
              </w:rPr>
              <w:t>718</w:t>
            </w:r>
            <w:r w:rsidR="005153A8">
              <w:rPr>
                <w:rFonts w:ascii="Arial" w:hAnsi="Arial" w:cs="Arial"/>
                <w:bCs/>
                <w:sz w:val="18"/>
                <w:szCs w:val="18"/>
              </w:rPr>
              <w:t>.000</w:t>
            </w:r>
          </w:p>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907B81" w:rsidP="00907B81">
            <w:pPr>
              <w:tabs>
                <w:tab w:val="left" w:pos="851"/>
                <w:tab w:val="left" w:pos="2835"/>
                <w:tab w:val="left" w:pos="3402"/>
              </w:tabs>
              <w:spacing w:line="360" w:lineRule="auto"/>
              <w:jc w:val="right"/>
              <w:rPr>
                <w:rFonts w:ascii="Arial" w:hAnsi="Arial" w:cs="Arial"/>
                <w:bCs/>
                <w:sz w:val="18"/>
                <w:szCs w:val="18"/>
              </w:rPr>
            </w:pP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4C7042" w:rsidP="00013A09">
            <w:pPr>
              <w:tabs>
                <w:tab w:val="left" w:pos="851"/>
                <w:tab w:val="left" w:pos="2835"/>
                <w:tab w:val="left" w:pos="3402"/>
              </w:tabs>
              <w:spacing w:line="360" w:lineRule="auto"/>
              <w:jc w:val="right"/>
              <w:rPr>
                <w:rFonts w:ascii="Arial" w:hAnsi="Arial" w:cs="Arial"/>
                <w:bCs/>
                <w:sz w:val="18"/>
                <w:szCs w:val="18"/>
              </w:rPr>
            </w:pPr>
            <w:r w:rsidRPr="004C7042">
              <w:rPr>
                <w:rFonts w:ascii="Arial" w:hAnsi="Arial" w:cs="Arial"/>
                <w:bCs/>
                <w:sz w:val="18"/>
                <w:szCs w:val="18"/>
              </w:rPr>
              <w:t>2.878.710.225</w:t>
            </w:r>
          </w:p>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4C7042" w:rsidP="00013A09">
            <w:pPr>
              <w:tabs>
                <w:tab w:val="left" w:pos="851"/>
                <w:tab w:val="left" w:pos="2835"/>
                <w:tab w:val="left" w:pos="3402"/>
              </w:tabs>
              <w:spacing w:line="360" w:lineRule="auto"/>
              <w:jc w:val="right"/>
              <w:rPr>
                <w:rFonts w:ascii="Arial" w:hAnsi="Arial" w:cs="Arial"/>
                <w:bCs/>
                <w:sz w:val="18"/>
                <w:szCs w:val="18"/>
                <w:lang w:val="id-ID"/>
              </w:rPr>
            </w:pPr>
            <w:r w:rsidRPr="004C7042">
              <w:rPr>
                <w:rFonts w:ascii="Arial" w:hAnsi="Arial" w:cs="Arial"/>
                <w:bCs/>
                <w:sz w:val="18"/>
                <w:szCs w:val="18"/>
              </w:rPr>
              <w:t>366</w:t>
            </w:r>
            <w:r>
              <w:rPr>
                <w:rFonts w:ascii="Arial" w:hAnsi="Arial" w:cs="Arial"/>
                <w:bCs/>
                <w:sz w:val="18"/>
                <w:szCs w:val="18"/>
              </w:rPr>
              <w:t>.</w:t>
            </w:r>
            <w:r w:rsidRPr="004C7042">
              <w:rPr>
                <w:rFonts w:ascii="Arial" w:hAnsi="Arial" w:cs="Arial"/>
                <w:bCs/>
                <w:sz w:val="18"/>
                <w:szCs w:val="18"/>
              </w:rPr>
              <w:t>044</w:t>
            </w:r>
            <w:r>
              <w:rPr>
                <w:rFonts w:ascii="Arial" w:hAnsi="Arial" w:cs="Arial"/>
                <w:bCs/>
                <w:sz w:val="18"/>
                <w:szCs w:val="18"/>
              </w:rPr>
              <w:t>.</w:t>
            </w:r>
            <w:r w:rsidRPr="004C7042">
              <w:rPr>
                <w:rFonts w:ascii="Arial" w:hAnsi="Arial" w:cs="Arial"/>
                <w:bCs/>
                <w:sz w:val="18"/>
                <w:szCs w:val="18"/>
              </w:rPr>
              <w:t>616</w:t>
            </w:r>
          </w:p>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rPr>
                <w:rFonts w:ascii="Arial" w:hAnsi="Arial" w:cs="Arial"/>
                <w:bCs/>
                <w:sz w:val="18"/>
                <w:szCs w:val="18"/>
                <w:lang w:val="id-ID"/>
              </w:rPr>
            </w:pPr>
          </w:p>
          <w:p w:rsidR="00907B81" w:rsidRPr="00907B81" w:rsidRDefault="00201D57" w:rsidP="00013A09">
            <w:pPr>
              <w:tabs>
                <w:tab w:val="left" w:pos="851"/>
                <w:tab w:val="left" w:pos="2835"/>
                <w:tab w:val="left" w:pos="3402"/>
              </w:tabs>
              <w:spacing w:line="360" w:lineRule="auto"/>
              <w:jc w:val="center"/>
              <w:rPr>
                <w:rFonts w:ascii="Arial" w:hAnsi="Arial" w:cs="Arial"/>
                <w:bCs/>
                <w:sz w:val="18"/>
                <w:szCs w:val="18"/>
                <w:lang w:val="id-ID"/>
              </w:rPr>
            </w:pPr>
            <w:r>
              <w:rPr>
                <w:rFonts w:ascii="Arial" w:hAnsi="Arial" w:cs="Arial"/>
                <w:bCs/>
                <w:sz w:val="18"/>
                <w:szCs w:val="18"/>
              </w:rPr>
              <w:t>89.</w:t>
            </w:r>
            <w:r w:rsidR="004C7042">
              <w:rPr>
                <w:rFonts w:ascii="Arial" w:hAnsi="Arial" w:cs="Arial"/>
                <w:bCs/>
                <w:sz w:val="18"/>
                <w:szCs w:val="18"/>
              </w:rPr>
              <w:t>5</w:t>
            </w:r>
            <w:r>
              <w:rPr>
                <w:rFonts w:ascii="Arial" w:hAnsi="Arial" w:cs="Arial"/>
                <w:bCs/>
                <w:sz w:val="18"/>
                <w:szCs w:val="18"/>
              </w:rPr>
              <w:t>5</w:t>
            </w:r>
          </w:p>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tc>
      </w:tr>
      <w:tr w:rsidR="00907B81" w:rsidRPr="006667CB" w:rsidTr="00907B81">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r w:rsidRPr="00907B81">
              <w:rPr>
                <w:rFonts w:ascii="Arial" w:hAnsi="Arial" w:cs="Arial"/>
                <w:bCs/>
                <w:sz w:val="18"/>
                <w:szCs w:val="18"/>
                <w:lang w:val="id-ID"/>
              </w:rPr>
              <w:t>3.</w:t>
            </w:r>
          </w:p>
        </w:tc>
        <w:tc>
          <w:tcPr>
            <w:tcW w:w="1985"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r w:rsidRPr="00907B81">
              <w:rPr>
                <w:rFonts w:ascii="Arial" w:hAnsi="Arial" w:cs="Arial"/>
                <w:bCs/>
                <w:sz w:val="18"/>
                <w:szCs w:val="18"/>
                <w:lang w:val="id-ID"/>
              </w:rPr>
              <w:t>Pelaporan :</w:t>
            </w: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rPr>
                <w:rFonts w:ascii="Arial" w:hAnsi="Arial" w:cs="Arial"/>
                <w:bCs/>
                <w:sz w:val="18"/>
                <w:szCs w:val="18"/>
                <w:lang w:val="id-ID"/>
              </w:rPr>
            </w:pPr>
          </w:p>
        </w:tc>
      </w:tr>
      <w:tr w:rsidR="00907B81" w:rsidRPr="006667CB" w:rsidTr="00907B81">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985" w:type="dxa"/>
          </w:tcPr>
          <w:p w:rsidR="00907B81" w:rsidRPr="00907B81" w:rsidRDefault="00907B81" w:rsidP="00013A09">
            <w:pPr>
              <w:tabs>
                <w:tab w:val="left" w:pos="153"/>
                <w:tab w:val="left" w:pos="2835"/>
                <w:tab w:val="left" w:pos="3402"/>
              </w:tabs>
              <w:spacing w:after="0" w:line="360" w:lineRule="auto"/>
              <w:jc w:val="both"/>
              <w:rPr>
                <w:rFonts w:ascii="Arial" w:hAnsi="Arial" w:cs="Arial"/>
                <w:bCs/>
                <w:sz w:val="18"/>
                <w:szCs w:val="18"/>
              </w:rPr>
            </w:pPr>
            <w:r w:rsidRPr="00907B81">
              <w:rPr>
                <w:rFonts w:ascii="Arial" w:hAnsi="Arial" w:cs="Arial"/>
                <w:bCs/>
                <w:sz w:val="18"/>
                <w:szCs w:val="18"/>
              </w:rPr>
              <w:t>Lap. Pelaksanaan</w:t>
            </w: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rPr>
                <w:rFonts w:ascii="Arial" w:hAnsi="Arial" w:cs="Arial"/>
                <w:bCs/>
                <w:sz w:val="18"/>
                <w:szCs w:val="18"/>
                <w:lang w:val="id-ID"/>
              </w:rPr>
            </w:pPr>
          </w:p>
        </w:tc>
      </w:tr>
      <w:tr w:rsidR="00907B81" w:rsidRPr="005D4270" w:rsidTr="00907B81">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985" w:type="dxa"/>
          </w:tcPr>
          <w:p w:rsidR="00907B81" w:rsidRPr="00907B81" w:rsidRDefault="00907B81" w:rsidP="00D54880">
            <w:pPr>
              <w:numPr>
                <w:ilvl w:val="0"/>
                <w:numId w:val="13"/>
              </w:numPr>
              <w:tabs>
                <w:tab w:val="left" w:pos="153"/>
                <w:tab w:val="left" w:pos="2835"/>
                <w:tab w:val="left" w:pos="3402"/>
              </w:tabs>
              <w:spacing w:after="0" w:line="240" w:lineRule="auto"/>
              <w:ind w:left="0" w:firstLine="0"/>
              <w:jc w:val="both"/>
              <w:rPr>
                <w:rFonts w:ascii="Arial" w:hAnsi="Arial" w:cs="Arial"/>
                <w:bCs/>
                <w:sz w:val="18"/>
                <w:szCs w:val="18"/>
              </w:rPr>
            </w:pPr>
            <w:r w:rsidRPr="00907B81">
              <w:rPr>
                <w:rFonts w:ascii="Arial" w:hAnsi="Arial" w:cs="Arial"/>
                <w:bCs/>
                <w:sz w:val="18"/>
                <w:szCs w:val="18"/>
              </w:rPr>
              <w:t>Laporan Awal</w:t>
            </w: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rPr>
            </w:pP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rPr>
            </w:pPr>
          </w:p>
        </w:tc>
      </w:tr>
      <w:tr w:rsidR="00907B81" w:rsidRPr="006667CB" w:rsidTr="00907B81">
        <w:trPr>
          <w:trHeight w:val="170"/>
        </w:trPr>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985" w:type="dxa"/>
          </w:tcPr>
          <w:p w:rsidR="00907B81" w:rsidRPr="00907B81" w:rsidRDefault="00907B81" w:rsidP="00D54880">
            <w:pPr>
              <w:numPr>
                <w:ilvl w:val="0"/>
                <w:numId w:val="13"/>
              </w:numPr>
              <w:tabs>
                <w:tab w:val="left" w:pos="99"/>
                <w:tab w:val="left" w:pos="2835"/>
                <w:tab w:val="left" w:pos="3402"/>
              </w:tabs>
              <w:spacing w:after="0" w:line="240" w:lineRule="auto"/>
              <w:ind w:left="0" w:right="-171" w:firstLine="0"/>
              <w:rPr>
                <w:rFonts w:ascii="Arial" w:hAnsi="Arial" w:cs="Arial"/>
                <w:bCs/>
                <w:sz w:val="18"/>
                <w:szCs w:val="18"/>
              </w:rPr>
            </w:pPr>
            <w:r w:rsidRPr="00907B81">
              <w:rPr>
                <w:rFonts w:ascii="Arial" w:hAnsi="Arial" w:cs="Arial"/>
                <w:bCs/>
                <w:sz w:val="18"/>
                <w:szCs w:val="18"/>
              </w:rPr>
              <w:t xml:space="preserve"> </w:t>
            </w:r>
            <w:r w:rsidRPr="00907B81">
              <w:rPr>
                <w:rFonts w:ascii="Arial" w:hAnsi="Arial" w:cs="Arial"/>
                <w:bCs/>
                <w:sz w:val="18"/>
                <w:szCs w:val="18"/>
                <w:lang w:val="id-ID"/>
              </w:rPr>
              <w:t xml:space="preserve">Laporan </w:t>
            </w:r>
            <w:r w:rsidRPr="00907B81">
              <w:rPr>
                <w:rFonts w:ascii="Arial" w:hAnsi="Arial" w:cs="Arial"/>
                <w:bCs/>
                <w:sz w:val="18"/>
                <w:szCs w:val="18"/>
              </w:rPr>
              <w:t>Interm</w:t>
            </w: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tc>
      </w:tr>
      <w:tr w:rsidR="00907B81" w:rsidRPr="006667CB" w:rsidTr="00907B81">
        <w:trPr>
          <w:trHeight w:val="170"/>
        </w:trPr>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985" w:type="dxa"/>
          </w:tcPr>
          <w:p w:rsidR="00907B81" w:rsidRPr="00907B81" w:rsidRDefault="00907B81" w:rsidP="00D54880">
            <w:pPr>
              <w:numPr>
                <w:ilvl w:val="0"/>
                <w:numId w:val="13"/>
              </w:numPr>
              <w:tabs>
                <w:tab w:val="left" w:pos="99"/>
                <w:tab w:val="left" w:pos="2835"/>
                <w:tab w:val="left" w:pos="3402"/>
              </w:tabs>
              <w:spacing w:after="0" w:line="240" w:lineRule="auto"/>
              <w:ind w:left="0" w:right="-171" w:firstLine="0"/>
              <w:rPr>
                <w:rFonts w:ascii="Arial" w:hAnsi="Arial" w:cs="Arial"/>
                <w:bCs/>
                <w:sz w:val="18"/>
                <w:szCs w:val="18"/>
              </w:rPr>
            </w:pPr>
            <w:r w:rsidRPr="00907B81">
              <w:rPr>
                <w:rFonts w:ascii="Arial" w:hAnsi="Arial" w:cs="Arial"/>
                <w:bCs/>
                <w:sz w:val="18"/>
                <w:szCs w:val="18"/>
              </w:rPr>
              <w:t xml:space="preserve"> Konsep Lap. Akhir </w:t>
            </w: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tc>
      </w:tr>
      <w:tr w:rsidR="00907B81" w:rsidRPr="006667CB" w:rsidTr="00907B81">
        <w:trPr>
          <w:trHeight w:val="170"/>
        </w:trPr>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985" w:type="dxa"/>
          </w:tcPr>
          <w:p w:rsidR="00907B81" w:rsidRPr="00907B81" w:rsidRDefault="00907B81" w:rsidP="00D54880">
            <w:pPr>
              <w:numPr>
                <w:ilvl w:val="0"/>
                <w:numId w:val="13"/>
              </w:numPr>
              <w:tabs>
                <w:tab w:val="left" w:pos="99"/>
                <w:tab w:val="left" w:pos="2835"/>
                <w:tab w:val="left" w:pos="3402"/>
              </w:tabs>
              <w:spacing w:after="0" w:line="240" w:lineRule="auto"/>
              <w:ind w:left="0" w:right="-171" w:firstLine="0"/>
              <w:rPr>
                <w:rFonts w:ascii="Arial" w:hAnsi="Arial" w:cs="Arial"/>
                <w:bCs/>
                <w:sz w:val="18"/>
                <w:szCs w:val="18"/>
              </w:rPr>
            </w:pPr>
            <w:r w:rsidRPr="00907B81">
              <w:rPr>
                <w:rFonts w:ascii="Arial" w:hAnsi="Arial" w:cs="Arial"/>
                <w:bCs/>
                <w:sz w:val="18"/>
                <w:szCs w:val="18"/>
              </w:rPr>
              <w:t xml:space="preserve"> Laporan Akhir.</w:t>
            </w: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tc>
      </w:tr>
      <w:tr w:rsidR="00907B81" w:rsidRPr="006667CB" w:rsidTr="00907B81">
        <w:tc>
          <w:tcPr>
            <w:tcW w:w="56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985" w:type="dxa"/>
          </w:tcPr>
          <w:p w:rsidR="00907B81" w:rsidRPr="00907B81" w:rsidRDefault="00907B81" w:rsidP="00013A09">
            <w:pPr>
              <w:tabs>
                <w:tab w:val="left" w:pos="153"/>
                <w:tab w:val="left" w:pos="2835"/>
                <w:tab w:val="left" w:pos="3402"/>
              </w:tabs>
              <w:spacing w:line="360" w:lineRule="auto"/>
              <w:jc w:val="both"/>
              <w:rPr>
                <w:rFonts w:ascii="Arial" w:hAnsi="Arial" w:cs="Arial"/>
                <w:bCs/>
                <w:sz w:val="18"/>
                <w:szCs w:val="18"/>
                <w:lang w:val="id-ID"/>
              </w:rPr>
            </w:pPr>
            <w:r w:rsidRPr="00907B81">
              <w:rPr>
                <w:rFonts w:ascii="Arial" w:hAnsi="Arial" w:cs="Arial"/>
                <w:bCs/>
                <w:sz w:val="18"/>
                <w:szCs w:val="18"/>
              </w:rPr>
              <w:t xml:space="preserve">b. </w:t>
            </w:r>
            <w:r w:rsidRPr="00907B81">
              <w:rPr>
                <w:rFonts w:ascii="Arial" w:hAnsi="Arial" w:cs="Arial"/>
                <w:bCs/>
                <w:sz w:val="18"/>
                <w:szCs w:val="18"/>
                <w:lang w:val="id-ID"/>
              </w:rPr>
              <w:t>Lap</w:t>
            </w:r>
            <w:r w:rsidRPr="00907B81">
              <w:rPr>
                <w:rFonts w:ascii="Arial" w:hAnsi="Arial" w:cs="Arial"/>
                <w:bCs/>
                <w:sz w:val="18"/>
                <w:szCs w:val="18"/>
              </w:rPr>
              <w:t>oran Output</w:t>
            </w: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7"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1418" w:type="dxa"/>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tc>
        <w:tc>
          <w:tcPr>
            <w:tcW w:w="709" w:type="dxa"/>
          </w:tcPr>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p>
        </w:tc>
      </w:tr>
      <w:tr w:rsidR="00907B81" w:rsidRPr="006667CB" w:rsidTr="00907B81">
        <w:trPr>
          <w:trHeight w:val="898"/>
        </w:trPr>
        <w:tc>
          <w:tcPr>
            <w:tcW w:w="2552" w:type="dxa"/>
            <w:gridSpan w:val="2"/>
          </w:tcPr>
          <w:p w:rsidR="00907B81" w:rsidRPr="00907B81" w:rsidRDefault="00907B81" w:rsidP="00013A09">
            <w:pPr>
              <w:tabs>
                <w:tab w:val="left" w:pos="851"/>
                <w:tab w:val="left" w:pos="2835"/>
                <w:tab w:val="left" w:pos="3402"/>
              </w:tabs>
              <w:spacing w:line="360" w:lineRule="auto"/>
              <w:jc w:val="both"/>
              <w:rPr>
                <w:rFonts w:ascii="Arial" w:hAnsi="Arial" w:cs="Arial"/>
                <w:bCs/>
                <w:sz w:val="18"/>
                <w:szCs w:val="18"/>
                <w:lang w:val="id-ID"/>
              </w:rPr>
            </w:pPr>
          </w:p>
          <w:p w:rsidR="00907B81" w:rsidRPr="00907B81" w:rsidRDefault="00907B81" w:rsidP="00013A09">
            <w:pPr>
              <w:tabs>
                <w:tab w:val="left" w:pos="851"/>
                <w:tab w:val="left" w:pos="2835"/>
                <w:tab w:val="left" w:pos="3402"/>
              </w:tabs>
              <w:spacing w:line="360" w:lineRule="auto"/>
              <w:jc w:val="center"/>
              <w:rPr>
                <w:rFonts w:ascii="Arial" w:hAnsi="Arial" w:cs="Arial"/>
                <w:bCs/>
                <w:sz w:val="18"/>
                <w:szCs w:val="18"/>
                <w:lang w:val="id-ID"/>
              </w:rPr>
            </w:pPr>
            <w:r w:rsidRPr="00907B81">
              <w:rPr>
                <w:rFonts w:ascii="Arial" w:hAnsi="Arial" w:cs="Arial"/>
                <w:bCs/>
                <w:sz w:val="18"/>
                <w:szCs w:val="18"/>
                <w:lang w:val="id-ID"/>
              </w:rPr>
              <w:t>Jumlah</w:t>
            </w:r>
          </w:p>
        </w:tc>
        <w:tc>
          <w:tcPr>
            <w:tcW w:w="1417"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907B81" w:rsidP="00907B81">
            <w:pPr>
              <w:tabs>
                <w:tab w:val="left" w:pos="851"/>
                <w:tab w:val="left" w:pos="2835"/>
                <w:tab w:val="left" w:pos="3402"/>
              </w:tabs>
              <w:spacing w:line="360" w:lineRule="auto"/>
              <w:jc w:val="right"/>
              <w:rPr>
                <w:rFonts w:ascii="Arial" w:hAnsi="Arial" w:cs="Arial"/>
                <w:bCs/>
                <w:sz w:val="18"/>
                <w:szCs w:val="18"/>
              </w:rPr>
            </w:pPr>
            <w:r w:rsidRPr="00907B81">
              <w:rPr>
                <w:rFonts w:ascii="Arial" w:hAnsi="Arial" w:cs="Arial"/>
                <w:bCs/>
                <w:sz w:val="18"/>
                <w:szCs w:val="18"/>
              </w:rPr>
              <w:t>3.295.718.000</w:t>
            </w:r>
          </w:p>
        </w:tc>
        <w:tc>
          <w:tcPr>
            <w:tcW w:w="1418" w:type="dxa"/>
          </w:tcPr>
          <w:p w:rsidR="00907B81" w:rsidRPr="00907B81" w:rsidRDefault="00907B81" w:rsidP="00013A09">
            <w:pPr>
              <w:tabs>
                <w:tab w:val="left" w:pos="851"/>
                <w:tab w:val="left" w:pos="2835"/>
                <w:tab w:val="left" w:pos="3402"/>
              </w:tabs>
              <w:spacing w:line="360" w:lineRule="auto"/>
              <w:jc w:val="right"/>
              <w:rPr>
                <w:rFonts w:ascii="Arial" w:hAnsi="Arial" w:cs="Arial"/>
                <w:bCs/>
                <w:sz w:val="18"/>
                <w:szCs w:val="18"/>
                <w:lang w:val="id-ID"/>
              </w:rPr>
            </w:pPr>
          </w:p>
          <w:p w:rsidR="00907B81" w:rsidRPr="00907B81" w:rsidRDefault="00013A09" w:rsidP="00013A09">
            <w:pPr>
              <w:tabs>
                <w:tab w:val="left" w:pos="851"/>
                <w:tab w:val="left" w:pos="2835"/>
                <w:tab w:val="left" w:pos="3402"/>
              </w:tabs>
              <w:spacing w:line="360" w:lineRule="auto"/>
              <w:jc w:val="right"/>
              <w:rPr>
                <w:rFonts w:ascii="Arial" w:hAnsi="Arial" w:cs="Arial"/>
                <w:bCs/>
                <w:sz w:val="18"/>
                <w:szCs w:val="18"/>
              </w:rPr>
            </w:pPr>
            <w:r>
              <w:rPr>
                <w:rFonts w:ascii="Arial" w:hAnsi="Arial" w:cs="Arial"/>
                <w:bCs/>
                <w:sz w:val="18"/>
                <w:szCs w:val="18"/>
              </w:rPr>
              <w:t>3.295.718.000</w:t>
            </w:r>
          </w:p>
        </w:tc>
        <w:tc>
          <w:tcPr>
            <w:tcW w:w="1417" w:type="dxa"/>
          </w:tcPr>
          <w:p w:rsidR="00907B81" w:rsidRPr="004C7042" w:rsidRDefault="00907B81" w:rsidP="00013A09">
            <w:pPr>
              <w:tabs>
                <w:tab w:val="left" w:pos="851"/>
                <w:tab w:val="left" w:pos="2835"/>
                <w:tab w:val="left" w:pos="3402"/>
              </w:tabs>
              <w:spacing w:line="360" w:lineRule="auto"/>
              <w:jc w:val="right"/>
              <w:rPr>
                <w:rFonts w:ascii="Arial" w:hAnsi="Arial" w:cs="Arial"/>
                <w:bCs/>
                <w:sz w:val="18"/>
                <w:szCs w:val="18"/>
              </w:rPr>
            </w:pPr>
          </w:p>
          <w:p w:rsidR="00907B81" w:rsidRPr="00907B81" w:rsidRDefault="004C7042" w:rsidP="00201D57">
            <w:pPr>
              <w:tabs>
                <w:tab w:val="left" w:pos="851"/>
                <w:tab w:val="left" w:pos="2835"/>
                <w:tab w:val="left" w:pos="3402"/>
              </w:tabs>
              <w:spacing w:line="360" w:lineRule="auto"/>
              <w:jc w:val="right"/>
              <w:rPr>
                <w:rFonts w:ascii="Arial" w:hAnsi="Arial" w:cs="Arial"/>
                <w:bCs/>
                <w:sz w:val="18"/>
                <w:szCs w:val="18"/>
              </w:rPr>
            </w:pPr>
            <w:r w:rsidRPr="004C7042">
              <w:rPr>
                <w:rFonts w:ascii="Arial" w:hAnsi="Arial" w:cs="Arial"/>
                <w:bCs/>
                <w:sz w:val="18"/>
                <w:szCs w:val="18"/>
              </w:rPr>
              <w:t>2.878.710.225</w:t>
            </w:r>
          </w:p>
        </w:tc>
        <w:tc>
          <w:tcPr>
            <w:tcW w:w="1418" w:type="dxa"/>
          </w:tcPr>
          <w:p w:rsidR="00907B81" w:rsidRPr="004C7042" w:rsidRDefault="00907B81" w:rsidP="00013A09">
            <w:pPr>
              <w:tabs>
                <w:tab w:val="left" w:pos="851"/>
                <w:tab w:val="left" w:pos="2835"/>
                <w:tab w:val="left" w:pos="3402"/>
              </w:tabs>
              <w:spacing w:line="360" w:lineRule="auto"/>
              <w:jc w:val="right"/>
              <w:rPr>
                <w:rFonts w:ascii="Arial" w:hAnsi="Arial" w:cs="Arial"/>
                <w:bCs/>
                <w:sz w:val="18"/>
                <w:szCs w:val="18"/>
              </w:rPr>
            </w:pPr>
          </w:p>
          <w:p w:rsidR="00907B81" w:rsidRPr="004C7042" w:rsidRDefault="004C7042" w:rsidP="00201D57">
            <w:pPr>
              <w:tabs>
                <w:tab w:val="left" w:pos="851"/>
                <w:tab w:val="left" w:pos="2835"/>
                <w:tab w:val="left" w:pos="3402"/>
              </w:tabs>
              <w:spacing w:line="360" w:lineRule="auto"/>
              <w:jc w:val="right"/>
              <w:rPr>
                <w:rFonts w:ascii="Arial" w:hAnsi="Arial" w:cs="Arial"/>
                <w:bCs/>
                <w:sz w:val="18"/>
                <w:szCs w:val="18"/>
              </w:rPr>
            </w:pPr>
            <w:r w:rsidRPr="004C7042">
              <w:rPr>
                <w:rFonts w:ascii="Arial" w:hAnsi="Arial" w:cs="Arial"/>
                <w:bCs/>
                <w:sz w:val="18"/>
                <w:szCs w:val="18"/>
              </w:rPr>
              <w:t>366</w:t>
            </w:r>
            <w:r>
              <w:rPr>
                <w:rFonts w:ascii="Arial" w:hAnsi="Arial" w:cs="Arial"/>
                <w:bCs/>
                <w:sz w:val="18"/>
                <w:szCs w:val="18"/>
              </w:rPr>
              <w:t>.</w:t>
            </w:r>
            <w:r w:rsidRPr="004C7042">
              <w:rPr>
                <w:rFonts w:ascii="Arial" w:hAnsi="Arial" w:cs="Arial"/>
                <w:bCs/>
                <w:sz w:val="18"/>
                <w:szCs w:val="18"/>
              </w:rPr>
              <w:t>044</w:t>
            </w:r>
            <w:r>
              <w:rPr>
                <w:rFonts w:ascii="Arial" w:hAnsi="Arial" w:cs="Arial"/>
                <w:bCs/>
                <w:sz w:val="18"/>
                <w:szCs w:val="18"/>
              </w:rPr>
              <w:t>.</w:t>
            </w:r>
            <w:r w:rsidRPr="004C7042">
              <w:rPr>
                <w:rFonts w:ascii="Arial" w:hAnsi="Arial" w:cs="Arial"/>
                <w:bCs/>
                <w:sz w:val="18"/>
                <w:szCs w:val="18"/>
              </w:rPr>
              <w:t>616</w:t>
            </w:r>
          </w:p>
        </w:tc>
        <w:tc>
          <w:tcPr>
            <w:tcW w:w="709" w:type="dxa"/>
          </w:tcPr>
          <w:p w:rsidR="00907B81" w:rsidRPr="00907B81" w:rsidRDefault="00907B81" w:rsidP="00013A09">
            <w:pPr>
              <w:tabs>
                <w:tab w:val="left" w:pos="851"/>
                <w:tab w:val="left" w:pos="2835"/>
                <w:tab w:val="left" w:pos="3402"/>
              </w:tabs>
              <w:spacing w:line="360" w:lineRule="auto"/>
              <w:rPr>
                <w:rFonts w:ascii="Arial" w:hAnsi="Arial" w:cs="Arial"/>
                <w:bCs/>
                <w:sz w:val="18"/>
                <w:szCs w:val="18"/>
                <w:lang w:val="id-ID"/>
              </w:rPr>
            </w:pPr>
          </w:p>
          <w:p w:rsidR="00907B81" w:rsidRPr="00907B81" w:rsidRDefault="00201D57" w:rsidP="004C7042">
            <w:pPr>
              <w:tabs>
                <w:tab w:val="left" w:pos="851"/>
                <w:tab w:val="left" w:pos="2835"/>
                <w:tab w:val="left" w:pos="3402"/>
              </w:tabs>
              <w:spacing w:line="360" w:lineRule="auto"/>
              <w:jc w:val="center"/>
              <w:rPr>
                <w:rFonts w:ascii="Arial" w:hAnsi="Arial" w:cs="Arial"/>
                <w:bCs/>
                <w:sz w:val="18"/>
                <w:szCs w:val="18"/>
                <w:lang w:val="id-ID"/>
              </w:rPr>
            </w:pPr>
            <w:r>
              <w:rPr>
                <w:rFonts w:ascii="Arial" w:hAnsi="Arial" w:cs="Arial"/>
                <w:bCs/>
                <w:sz w:val="18"/>
                <w:szCs w:val="18"/>
              </w:rPr>
              <w:t>89</w:t>
            </w:r>
            <w:r w:rsidR="005A58A3">
              <w:rPr>
                <w:rFonts w:ascii="Arial" w:hAnsi="Arial" w:cs="Arial"/>
                <w:bCs/>
                <w:sz w:val="18"/>
                <w:szCs w:val="18"/>
              </w:rPr>
              <w:t>.</w:t>
            </w:r>
            <w:r w:rsidR="004C7042">
              <w:rPr>
                <w:rFonts w:ascii="Arial" w:hAnsi="Arial" w:cs="Arial"/>
                <w:bCs/>
                <w:sz w:val="18"/>
                <w:szCs w:val="18"/>
              </w:rPr>
              <w:t>5</w:t>
            </w:r>
            <w:r>
              <w:rPr>
                <w:rFonts w:ascii="Arial" w:hAnsi="Arial" w:cs="Arial"/>
                <w:bCs/>
                <w:sz w:val="18"/>
                <w:szCs w:val="18"/>
              </w:rPr>
              <w:t>5</w:t>
            </w:r>
          </w:p>
        </w:tc>
      </w:tr>
    </w:tbl>
    <w:p w:rsidR="00907B81" w:rsidRDefault="00907B81" w:rsidP="00F01F80">
      <w:pPr>
        <w:spacing w:after="0" w:line="360" w:lineRule="auto"/>
        <w:jc w:val="both"/>
        <w:rPr>
          <w:rFonts w:ascii="Arial" w:hAnsi="Arial" w:cs="Arial"/>
          <w:sz w:val="24"/>
          <w:szCs w:val="24"/>
        </w:rPr>
      </w:pPr>
    </w:p>
    <w:p w:rsidR="00907B81" w:rsidRDefault="00907B81" w:rsidP="00F01F80">
      <w:pPr>
        <w:spacing w:after="0" w:line="360" w:lineRule="auto"/>
        <w:jc w:val="both"/>
        <w:rPr>
          <w:rFonts w:ascii="Arial" w:hAnsi="Arial" w:cs="Arial"/>
          <w:sz w:val="24"/>
          <w:szCs w:val="24"/>
        </w:rPr>
      </w:pPr>
    </w:p>
    <w:p w:rsidR="003C7F9A" w:rsidRDefault="003C7F9A" w:rsidP="00F01F80">
      <w:pPr>
        <w:spacing w:after="0" w:line="360" w:lineRule="auto"/>
        <w:jc w:val="both"/>
        <w:rPr>
          <w:rFonts w:ascii="Arial" w:hAnsi="Arial" w:cs="Arial"/>
          <w:sz w:val="24"/>
          <w:szCs w:val="24"/>
        </w:rPr>
      </w:pPr>
    </w:p>
    <w:p w:rsidR="003C7F9A" w:rsidRDefault="003C7F9A" w:rsidP="00F01F80">
      <w:pPr>
        <w:spacing w:after="0" w:line="360" w:lineRule="auto"/>
        <w:jc w:val="both"/>
        <w:rPr>
          <w:rFonts w:ascii="Arial" w:hAnsi="Arial" w:cs="Arial"/>
          <w:sz w:val="24"/>
          <w:szCs w:val="24"/>
        </w:rPr>
      </w:pPr>
    </w:p>
    <w:p w:rsidR="005E32DB" w:rsidRPr="005E32DB" w:rsidRDefault="005E32DB" w:rsidP="00D54880">
      <w:pPr>
        <w:numPr>
          <w:ilvl w:val="2"/>
          <w:numId w:val="3"/>
        </w:numPr>
        <w:spacing w:after="0" w:line="360" w:lineRule="auto"/>
        <w:ind w:left="1080" w:hanging="360"/>
        <w:jc w:val="both"/>
        <w:rPr>
          <w:rFonts w:ascii="Arial" w:hAnsi="Arial" w:cs="Arial"/>
          <w:b/>
          <w:sz w:val="24"/>
          <w:szCs w:val="24"/>
        </w:rPr>
      </w:pPr>
      <w:r w:rsidRPr="005E32DB">
        <w:rPr>
          <w:rFonts w:ascii="Arial" w:hAnsi="Arial" w:cs="Arial"/>
          <w:b/>
          <w:sz w:val="24"/>
          <w:szCs w:val="24"/>
        </w:rPr>
        <w:lastRenderedPageBreak/>
        <w:t xml:space="preserve">Pelaporan </w:t>
      </w:r>
    </w:p>
    <w:p w:rsidR="000D0B56" w:rsidRPr="000D0B56" w:rsidRDefault="000D0B56" w:rsidP="000D0B56">
      <w:pPr>
        <w:pStyle w:val="ListParagraph"/>
        <w:spacing w:after="0" w:line="360" w:lineRule="auto"/>
        <w:ind w:firstLine="720"/>
        <w:jc w:val="both"/>
        <w:rPr>
          <w:rFonts w:ascii="Arial" w:hAnsi="Arial" w:cs="Arial"/>
          <w:sz w:val="24"/>
          <w:szCs w:val="24"/>
          <w:lang w:val="id-ID"/>
        </w:rPr>
      </w:pPr>
      <w:r>
        <w:rPr>
          <w:rFonts w:ascii="Arial" w:hAnsi="Arial" w:cs="Arial"/>
          <w:sz w:val="24"/>
          <w:szCs w:val="24"/>
        </w:rPr>
        <w:t xml:space="preserve">1. </w:t>
      </w:r>
      <w:r w:rsidRPr="000D0B56">
        <w:rPr>
          <w:rFonts w:ascii="Arial" w:hAnsi="Arial" w:cs="Arial"/>
          <w:sz w:val="24"/>
          <w:szCs w:val="24"/>
          <w:lang w:val="id-ID"/>
        </w:rPr>
        <w:t>Penyusunan Laporan pelaksanaan Kegiatan</w:t>
      </w:r>
    </w:p>
    <w:p w:rsidR="000D0B56" w:rsidRPr="000D0B56" w:rsidRDefault="000D0B56" w:rsidP="00D54880">
      <w:pPr>
        <w:pStyle w:val="ListParagraph"/>
        <w:numPr>
          <w:ilvl w:val="3"/>
          <w:numId w:val="10"/>
        </w:numPr>
        <w:spacing w:after="0" w:line="360" w:lineRule="auto"/>
        <w:ind w:left="1701" w:hanging="283"/>
        <w:jc w:val="both"/>
        <w:rPr>
          <w:rFonts w:ascii="Arial" w:hAnsi="Arial" w:cs="Arial"/>
          <w:sz w:val="24"/>
          <w:szCs w:val="24"/>
          <w:lang w:val="id-ID"/>
        </w:rPr>
      </w:pPr>
      <w:r w:rsidRPr="000D0B56">
        <w:rPr>
          <w:rFonts w:ascii="Arial" w:hAnsi="Arial" w:cs="Arial"/>
          <w:sz w:val="24"/>
          <w:szCs w:val="24"/>
          <w:lang w:val="id-ID"/>
        </w:rPr>
        <w:t>Penyusunan Laporan output</w:t>
      </w:r>
    </w:p>
    <w:p w:rsidR="003F68C9" w:rsidRDefault="003F68C9" w:rsidP="003F68C9">
      <w:pPr>
        <w:tabs>
          <w:tab w:val="left" w:pos="851"/>
        </w:tabs>
        <w:spacing w:line="360" w:lineRule="auto"/>
        <w:ind w:firstLine="284"/>
        <w:jc w:val="center"/>
        <w:rPr>
          <w:rFonts w:ascii="Arial" w:hAnsi="Arial" w:cs="Arial"/>
          <w:color w:val="000000"/>
          <w:lang w:val="id-ID"/>
        </w:rPr>
      </w:pPr>
      <w:r>
        <w:rPr>
          <w:rFonts w:ascii="Arial" w:hAnsi="Arial" w:cs="Arial"/>
          <w:b/>
          <w:lang w:val="id-ID"/>
        </w:rPr>
        <w:t>Tabel   4.  Bar Chart Rencana dan Realisasi Pelaksanaan Fisik Kegiatan</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693"/>
        <w:gridCol w:w="425"/>
        <w:gridCol w:w="284"/>
        <w:gridCol w:w="425"/>
        <w:gridCol w:w="425"/>
        <w:gridCol w:w="425"/>
        <w:gridCol w:w="426"/>
        <w:gridCol w:w="425"/>
        <w:gridCol w:w="425"/>
        <w:gridCol w:w="425"/>
        <w:gridCol w:w="426"/>
        <w:gridCol w:w="425"/>
        <w:gridCol w:w="425"/>
        <w:gridCol w:w="1276"/>
      </w:tblGrid>
      <w:tr w:rsidR="003F68C9" w:rsidRPr="007A5B30" w:rsidTr="00013A09">
        <w:tc>
          <w:tcPr>
            <w:tcW w:w="568" w:type="dxa"/>
            <w:vMerge w:val="restart"/>
            <w:vAlign w:val="center"/>
          </w:tcPr>
          <w:p w:rsidR="003F68C9" w:rsidRPr="005D63C4" w:rsidRDefault="003F68C9" w:rsidP="00013A09">
            <w:pPr>
              <w:widowControl w:val="0"/>
              <w:autoSpaceDE w:val="0"/>
              <w:autoSpaceDN w:val="0"/>
              <w:adjustRightInd w:val="0"/>
              <w:jc w:val="center"/>
              <w:rPr>
                <w:rFonts w:ascii="Arial" w:hAnsi="Arial" w:cs="Arial"/>
                <w:b/>
                <w:color w:val="000000"/>
                <w:lang w:val="id-ID"/>
              </w:rPr>
            </w:pPr>
            <w:r w:rsidRPr="005D63C4">
              <w:rPr>
                <w:rFonts w:ascii="Arial" w:hAnsi="Arial" w:cs="Arial"/>
                <w:b/>
                <w:color w:val="000000"/>
                <w:lang w:val="id-ID"/>
              </w:rPr>
              <w:t>No</w:t>
            </w:r>
          </w:p>
        </w:tc>
        <w:tc>
          <w:tcPr>
            <w:tcW w:w="2693" w:type="dxa"/>
            <w:vMerge w:val="restart"/>
            <w:vAlign w:val="center"/>
          </w:tcPr>
          <w:p w:rsidR="003F68C9" w:rsidRPr="005D63C4" w:rsidRDefault="003F68C9" w:rsidP="00013A09">
            <w:pPr>
              <w:widowControl w:val="0"/>
              <w:autoSpaceDE w:val="0"/>
              <w:autoSpaceDN w:val="0"/>
              <w:adjustRightInd w:val="0"/>
              <w:jc w:val="center"/>
              <w:rPr>
                <w:rFonts w:ascii="Arial" w:hAnsi="Arial" w:cs="Arial"/>
                <w:b/>
                <w:color w:val="000000"/>
                <w:lang w:val="id-ID"/>
              </w:rPr>
            </w:pPr>
            <w:r w:rsidRPr="005D63C4">
              <w:rPr>
                <w:rFonts w:ascii="Arial" w:hAnsi="Arial" w:cs="Arial"/>
                <w:b/>
                <w:color w:val="000000"/>
                <w:lang w:val="id-ID"/>
              </w:rPr>
              <w:t>Tahapan Kegiatan</w:t>
            </w:r>
          </w:p>
        </w:tc>
        <w:tc>
          <w:tcPr>
            <w:tcW w:w="4961" w:type="dxa"/>
            <w:gridSpan w:val="12"/>
          </w:tcPr>
          <w:p w:rsidR="003F68C9" w:rsidRPr="00262085" w:rsidRDefault="003F68C9" w:rsidP="00013A09">
            <w:pPr>
              <w:widowControl w:val="0"/>
              <w:autoSpaceDE w:val="0"/>
              <w:autoSpaceDN w:val="0"/>
              <w:adjustRightInd w:val="0"/>
              <w:jc w:val="center"/>
              <w:rPr>
                <w:rFonts w:ascii="Arial" w:hAnsi="Arial" w:cs="Arial"/>
                <w:b/>
                <w:color w:val="000000"/>
                <w:lang w:val="id-ID"/>
              </w:rPr>
            </w:pPr>
            <w:r w:rsidRPr="00262085">
              <w:rPr>
                <w:rFonts w:ascii="Arial" w:hAnsi="Arial" w:cs="Arial"/>
                <w:b/>
                <w:color w:val="000000"/>
                <w:lang w:val="id-ID"/>
              </w:rPr>
              <w:t>201</w:t>
            </w:r>
            <w:r>
              <w:rPr>
                <w:rFonts w:ascii="Arial" w:hAnsi="Arial" w:cs="Arial"/>
                <w:b/>
                <w:color w:val="000000"/>
              </w:rPr>
              <w:t>4</w:t>
            </w:r>
            <w:r w:rsidRPr="00262085">
              <w:rPr>
                <w:rFonts w:ascii="Arial" w:hAnsi="Arial" w:cs="Arial"/>
                <w:b/>
                <w:color w:val="000000"/>
                <w:lang w:val="id-ID"/>
              </w:rPr>
              <w:t>,  Bulan</w:t>
            </w:r>
          </w:p>
        </w:tc>
        <w:tc>
          <w:tcPr>
            <w:tcW w:w="1276" w:type="dxa"/>
            <w:vMerge w:val="restart"/>
            <w:vAlign w:val="center"/>
          </w:tcPr>
          <w:p w:rsidR="003F68C9" w:rsidRPr="007A5B30" w:rsidRDefault="003F68C9" w:rsidP="00013A09">
            <w:pPr>
              <w:widowControl w:val="0"/>
              <w:autoSpaceDE w:val="0"/>
              <w:autoSpaceDN w:val="0"/>
              <w:adjustRightInd w:val="0"/>
              <w:jc w:val="center"/>
              <w:rPr>
                <w:rFonts w:ascii="Arial" w:hAnsi="Arial" w:cs="Arial"/>
                <w:color w:val="000000"/>
                <w:lang w:val="id-ID"/>
              </w:rPr>
            </w:pPr>
            <w:r w:rsidRPr="007A5B30">
              <w:rPr>
                <w:rFonts w:ascii="Arial" w:hAnsi="Arial" w:cs="Arial"/>
                <w:color w:val="000000"/>
                <w:lang w:val="id-ID"/>
              </w:rPr>
              <w:t>Output</w:t>
            </w:r>
          </w:p>
        </w:tc>
      </w:tr>
      <w:tr w:rsidR="003F68C9" w:rsidRPr="007A5B30" w:rsidTr="00013A09">
        <w:tc>
          <w:tcPr>
            <w:tcW w:w="568" w:type="dxa"/>
            <w:vMerge/>
          </w:tcPr>
          <w:p w:rsidR="003F68C9" w:rsidRPr="007A5B30" w:rsidRDefault="003F68C9" w:rsidP="00013A09">
            <w:pPr>
              <w:widowControl w:val="0"/>
              <w:autoSpaceDE w:val="0"/>
              <w:autoSpaceDN w:val="0"/>
              <w:adjustRightInd w:val="0"/>
              <w:rPr>
                <w:rFonts w:ascii="Arial" w:hAnsi="Arial" w:cs="Arial"/>
                <w:color w:val="000000"/>
                <w:lang w:val="id-ID"/>
              </w:rPr>
            </w:pPr>
          </w:p>
        </w:tc>
        <w:tc>
          <w:tcPr>
            <w:tcW w:w="2693" w:type="dxa"/>
            <w:vMerge/>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1</w:t>
            </w:r>
          </w:p>
        </w:tc>
        <w:tc>
          <w:tcPr>
            <w:tcW w:w="284"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2</w:t>
            </w: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3</w:t>
            </w: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4</w:t>
            </w: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5</w:t>
            </w:r>
          </w:p>
        </w:tc>
        <w:tc>
          <w:tcPr>
            <w:tcW w:w="426"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6</w:t>
            </w: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7</w:t>
            </w: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8</w:t>
            </w:r>
          </w:p>
        </w:tc>
        <w:tc>
          <w:tcPr>
            <w:tcW w:w="425" w:type="dxa"/>
          </w:tcPr>
          <w:p w:rsidR="003F68C9" w:rsidRPr="00165C50" w:rsidRDefault="003F68C9" w:rsidP="00013A09">
            <w:pPr>
              <w:widowControl w:val="0"/>
              <w:autoSpaceDE w:val="0"/>
              <w:autoSpaceDN w:val="0"/>
              <w:adjustRightInd w:val="0"/>
              <w:rPr>
                <w:rFonts w:ascii="Arial" w:hAnsi="Arial" w:cs="Arial"/>
                <w:color w:val="000000"/>
                <w:sz w:val="20"/>
                <w:szCs w:val="20"/>
                <w:lang w:val="id-ID"/>
              </w:rPr>
            </w:pPr>
            <w:r w:rsidRPr="00165C50">
              <w:rPr>
                <w:rFonts w:ascii="Arial" w:hAnsi="Arial" w:cs="Arial"/>
                <w:color w:val="000000"/>
                <w:sz w:val="20"/>
                <w:szCs w:val="20"/>
                <w:lang w:val="id-ID"/>
              </w:rPr>
              <w:t>9</w:t>
            </w:r>
          </w:p>
        </w:tc>
        <w:tc>
          <w:tcPr>
            <w:tcW w:w="426" w:type="dxa"/>
          </w:tcPr>
          <w:p w:rsidR="003F68C9" w:rsidRPr="00C35719" w:rsidRDefault="003F68C9" w:rsidP="00013A09">
            <w:pPr>
              <w:widowControl w:val="0"/>
              <w:autoSpaceDE w:val="0"/>
              <w:autoSpaceDN w:val="0"/>
              <w:adjustRightInd w:val="0"/>
              <w:rPr>
                <w:rFonts w:ascii="Arial" w:hAnsi="Arial" w:cs="Arial"/>
                <w:color w:val="000000"/>
                <w:sz w:val="18"/>
                <w:szCs w:val="18"/>
                <w:lang w:val="id-ID"/>
              </w:rPr>
            </w:pPr>
            <w:r w:rsidRPr="00C35719">
              <w:rPr>
                <w:rFonts w:ascii="Arial" w:hAnsi="Arial" w:cs="Arial"/>
                <w:color w:val="000000"/>
                <w:sz w:val="18"/>
                <w:szCs w:val="18"/>
                <w:lang w:val="id-ID"/>
              </w:rPr>
              <w:t>10</w:t>
            </w:r>
          </w:p>
        </w:tc>
        <w:tc>
          <w:tcPr>
            <w:tcW w:w="425" w:type="dxa"/>
          </w:tcPr>
          <w:p w:rsidR="003F68C9" w:rsidRPr="00C35719" w:rsidRDefault="003F68C9" w:rsidP="00013A09">
            <w:pPr>
              <w:widowControl w:val="0"/>
              <w:autoSpaceDE w:val="0"/>
              <w:autoSpaceDN w:val="0"/>
              <w:adjustRightInd w:val="0"/>
              <w:rPr>
                <w:rFonts w:ascii="Arial" w:hAnsi="Arial" w:cs="Arial"/>
                <w:color w:val="000000"/>
                <w:sz w:val="18"/>
                <w:szCs w:val="18"/>
                <w:lang w:val="id-ID"/>
              </w:rPr>
            </w:pPr>
            <w:r w:rsidRPr="00C35719">
              <w:rPr>
                <w:rFonts w:ascii="Arial" w:hAnsi="Arial" w:cs="Arial"/>
                <w:color w:val="000000"/>
                <w:sz w:val="18"/>
                <w:szCs w:val="18"/>
                <w:lang w:val="id-ID"/>
              </w:rPr>
              <w:t>11</w:t>
            </w:r>
          </w:p>
        </w:tc>
        <w:tc>
          <w:tcPr>
            <w:tcW w:w="425" w:type="dxa"/>
          </w:tcPr>
          <w:p w:rsidR="003F68C9" w:rsidRPr="00C35719" w:rsidRDefault="003F68C9" w:rsidP="00013A09">
            <w:pPr>
              <w:widowControl w:val="0"/>
              <w:autoSpaceDE w:val="0"/>
              <w:autoSpaceDN w:val="0"/>
              <w:adjustRightInd w:val="0"/>
              <w:rPr>
                <w:rFonts w:ascii="Arial" w:hAnsi="Arial" w:cs="Arial"/>
                <w:color w:val="000000"/>
                <w:sz w:val="18"/>
                <w:szCs w:val="18"/>
                <w:lang w:val="id-ID"/>
              </w:rPr>
            </w:pPr>
            <w:r w:rsidRPr="00C35719">
              <w:rPr>
                <w:rFonts w:ascii="Arial" w:hAnsi="Arial" w:cs="Arial"/>
                <w:color w:val="000000"/>
                <w:sz w:val="18"/>
                <w:szCs w:val="18"/>
                <w:lang w:val="id-ID"/>
              </w:rPr>
              <w:t>12</w:t>
            </w:r>
          </w:p>
        </w:tc>
        <w:tc>
          <w:tcPr>
            <w:tcW w:w="1276" w:type="dxa"/>
            <w:vMerge/>
          </w:tcPr>
          <w:p w:rsidR="003F68C9" w:rsidRPr="007A5B30" w:rsidRDefault="003F68C9" w:rsidP="00013A09">
            <w:pPr>
              <w:widowControl w:val="0"/>
              <w:autoSpaceDE w:val="0"/>
              <w:autoSpaceDN w:val="0"/>
              <w:adjustRightInd w:val="0"/>
              <w:rPr>
                <w:rFonts w:ascii="Arial" w:hAnsi="Arial" w:cs="Arial"/>
                <w:color w:val="000000"/>
                <w:lang w:val="id-ID"/>
              </w:rPr>
            </w:pPr>
          </w:p>
        </w:tc>
      </w:tr>
      <w:tr w:rsidR="003F68C9" w:rsidRPr="007A5B30" w:rsidTr="00013A09">
        <w:tc>
          <w:tcPr>
            <w:tcW w:w="568" w:type="dxa"/>
          </w:tcPr>
          <w:p w:rsidR="003F68C9" w:rsidRPr="007A5B30" w:rsidRDefault="003F68C9" w:rsidP="00013A09">
            <w:pPr>
              <w:widowControl w:val="0"/>
              <w:autoSpaceDE w:val="0"/>
              <w:autoSpaceDN w:val="0"/>
              <w:adjustRightInd w:val="0"/>
              <w:rPr>
                <w:rFonts w:ascii="Arial" w:hAnsi="Arial" w:cs="Arial"/>
                <w:color w:val="000000"/>
                <w:lang w:val="id-ID"/>
              </w:rPr>
            </w:pPr>
            <w:r w:rsidRPr="007A5B30">
              <w:rPr>
                <w:rFonts w:ascii="Arial" w:hAnsi="Arial" w:cs="Arial"/>
                <w:color w:val="000000"/>
                <w:lang w:val="id-ID"/>
              </w:rPr>
              <w:t>1.</w:t>
            </w:r>
          </w:p>
        </w:tc>
        <w:tc>
          <w:tcPr>
            <w:tcW w:w="2693" w:type="dxa"/>
          </w:tcPr>
          <w:p w:rsidR="003F68C9" w:rsidRPr="007A5B30" w:rsidRDefault="003F68C9" w:rsidP="00013A09">
            <w:pPr>
              <w:widowControl w:val="0"/>
              <w:autoSpaceDE w:val="0"/>
              <w:autoSpaceDN w:val="0"/>
              <w:adjustRightInd w:val="0"/>
              <w:rPr>
                <w:rFonts w:ascii="Arial" w:hAnsi="Arial" w:cs="Arial"/>
                <w:b/>
                <w:color w:val="000000"/>
                <w:lang w:val="id-ID"/>
              </w:rPr>
            </w:pPr>
            <w:r w:rsidRPr="007A5B30">
              <w:rPr>
                <w:rFonts w:ascii="Arial" w:hAnsi="Arial" w:cs="Arial"/>
                <w:b/>
                <w:color w:val="000000"/>
                <w:lang w:val="id-ID"/>
              </w:rPr>
              <w:t>Persiapan:</w:t>
            </w: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7A5B30" w:rsidRDefault="003F68C9" w:rsidP="00013A09">
            <w:pPr>
              <w:widowControl w:val="0"/>
              <w:autoSpaceDE w:val="0"/>
              <w:autoSpaceDN w:val="0"/>
              <w:adjustRightInd w:val="0"/>
              <w:rPr>
                <w:rFonts w:ascii="Arial" w:hAnsi="Arial" w:cs="Arial"/>
                <w:color w:val="000000"/>
                <w:lang w:val="id-ID"/>
              </w:rPr>
            </w:pPr>
          </w:p>
        </w:tc>
      </w:tr>
      <w:tr w:rsidR="003F68C9" w:rsidRPr="007A5B30" w:rsidTr="00013A09">
        <w:trPr>
          <w:trHeight w:val="413"/>
        </w:trPr>
        <w:tc>
          <w:tcPr>
            <w:tcW w:w="568"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Pr="007A5B30" w:rsidRDefault="00A80D3C" w:rsidP="00D54880">
            <w:pPr>
              <w:widowControl w:val="0"/>
              <w:numPr>
                <w:ilvl w:val="0"/>
                <w:numId w:val="15"/>
              </w:numPr>
              <w:tabs>
                <w:tab w:val="left" w:pos="194"/>
              </w:tabs>
              <w:autoSpaceDE w:val="0"/>
              <w:autoSpaceDN w:val="0"/>
              <w:adjustRightInd w:val="0"/>
              <w:spacing w:after="0" w:line="240" w:lineRule="auto"/>
              <w:ind w:hanging="1800"/>
              <w:rPr>
                <w:rFonts w:ascii="Arial" w:hAnsi="Arial" w:cs="Arial"/>
                <w:color w:val="000000"/>
                <w:lang w:val="id-ID"/>
              </w:rPr>
            </w:pPr>
            <w:r w:rsidRPr="00A80D3C">
              <w:rPr>
                <w:rFonts w:ascii="Arial" w:hAnsi="Arial" w:cs="Arial"/>
                <w:noProof/>
                <w:color w:val="000000"/>
                <w:lang w:val="id-ID" w:eastAsia="id-ID"/>
              </w:rPr>
              <w:pict>
                <v:shape id="_x0000_s1310" type="#_x0000_t32" style="position:absolute;left:0;text-align:left;margin-left:129.5pt;margin-top:2.75pt;width:21.45pt;height:0;z-index:251679744;mso-position-horizontal-relative:text;mso-position-vertical-relative:text" o:connectortype="straight" strokeweight="2.25pt"/>
              </w:pict>
            </w:r>
            <w:r w:rsidR="003F68C9">
              <w:rPr>
                <w:rFonts w:ascii="Arial" w:hAnsi="Arial" w:cs="Arial"/>
                <w:color w:val="000000"/>
                <w:lang w:val="id-ID"/>
              </w:rPr>
              <w:t xml:space="preserve">  Penyusunan RMP</w:t>
            </w: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1276" w:type="dxa"/>
            <w:vAlign w:val="center"/>
          </w:tcPr>
          <w:p w:rsidR="003F68C9" w:rsidRPr="007A5B30" w:rsidRDefault="003F68C9" w:rsidP="00013A09">
            <w:pPr>
              <w:widowControl w:val="0"/>
              <w:autoSpaceDE w:val="0"/>
              <w:autoSpaceDN w:val="0"/>
              <w:adjustRightInd w:val="0"/>
              <w:jc w:val="center"/>
              <w:rPr>
                <w:rFonts w:ascii="Arial" w:hAnsi="Arial" w:cs="Arial"/>
                <w:color w:val="000000"/>
                <w:sz w:val="20"/>
                <w:szCs w:val="20"/>
                <w:lang w:val="id-ID"/>
              </w:rPr>
            </w:pPr>
            <w:r>
              <w:rPr>
                <w:rFonts w:ascii="Arial" w:hAnsi="Arial" w:cs="Arial"/>
                <w:color w:val="000000"/>
                <w:sz w:val="20"/>
                <w:szCs w:val="20"/>
                <w:lang w:val="id-ID"/>
              </w:rPr>
              <w:t>Dokumen</w:t>
            </w:r>
          </w:p>
        </w:tc>
      </w:tr>
      <w:tr w:rsidR="003F68C9" w:rsidRPr="007A5B30" w:rsidTr="00013A09">
        <w:tc>
          <w:tcPr>
            <w:tcW w:w="568"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Default="00A80D3C" w:rsidP="00D54880">
            <w:pPr>
              <w:widowControl w:val="0"/>
              <w:numPr>
                <w:ilvl w:val="0"/>
                <w:numId w:val="15"/>
              </w:numPr>
              <w:tabs>
                <w:tab w:val="left" w:pos="194"/>
              </w:tabs>
              <w:autoSpaceDE w:val="0"/>
              <w:autoSpaceDN w:val="0"/>
              <w:adjustRightInd w:val="0"/>
              <w:spacing w:after="0" w:line="240" w:lineRule="auto"/>
              <w:ind w:hanging="1800"/>
              <w:rPr>
                <w:rFonts w:ascii="Arial" w:hAnsi="Arial" w:cs="Arial"/>
                <w:color w:val="000000"/>
                <w:lang w:val="id-ID"/>
              </w:rPr>
            </w:pPr>
            <w:r w:rsidRPr="00A80D3C">
              <w:rPr>
                <w:rFonts w:ascii="Arial" w:hAnsi="Arial" w:cs="Arial"/>
                <w:noProof/>
                <w:color w:val="000000"/>
                <w:lang w:val="id-ID" w:eastAsia="id-ID"/>
              </w:rPr>
              <w:pict>
                <v:shape id="_x0000_s1311" type="#_x0000_t32" style="position:absolute;left:0;text-align:left;margin-left:129.5pt;margin-top:5.65pt;width:14.15pt;height:0;z-index:251680768;mso-position-horizontal-relative:text;mso-position-vertical-relative:text" o:connectortype="straight" strokeweight="2.25pt"/>
              </w:pict>
            </w:r>
            <w:r w:rsidR="003F68C9">
              <w:rPr>
                <w:rFonts w:ascii="Arial" w:hAnsi="Arial" w:cs="Arial"/>
                <w:color w:val="000000"/>
                <w:lang w:val="id-ID"/>
              </w:rPr>
              <w:t xml:space="preserve">  Update Aplikasi</w:t>
            </w:r>
          </w:p>
        </w:tc>
        <w:tc>
          <w:tcPr>
            <w:tcW w:w="425" w:type="dxa"/>
          </w:tcPr>
          <w:p w:rsidR="003F68C9" w:rsidRDefault="003F68C9" w:rsidP="00013A09">
            <w:pPr>
              <w:widowControl w:val="0"/>
              <w:autoSpaceDE w:val="0"/>
              <w:autoSpaceDN w:val="0"/>
              <w:adjustRightInd w:val="0"/>
              <w:rPr>
                <w:rFonts w:ascii="Arial" w:hAnsi="Arial" w:cs="Arial"/>
                <w:noProof/>
                <w:color w:val="000000"/>
                <w:lang w:val="id-ID" w:eastAsia="id-ID"/>
              </w:rPr>
            </w:pPr>
          </w:p>
        </w:tc>
        <w:tc>
          <w:tcPr>
            <w:tcW w:w="284"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7A5B30" w:rsidRDefault="003F68C9" w:rsidP="00013A09">
            <w:pPr>
              <w:widowControl w:val="0"/>
              <w:autoSpaceDE w:val="0"/>
              <w:autoSpaceDN w:val="0"/>
              <w:adjustRightInd w:val="0"/>
              <w:rPr>
                <w:rFonts w:ascii="Arial" w:hAnsi="Arial" w:cs="Arial"/>
                <w:color w:val="000000"/>
                <w:lang w:val="id-ID"/>
              </w:rPr>
            </w:pPr>
          </w:p>
        </w:tc>
        <w:tc>
          <w:tcPr>
            <w:tcW w:w="1276" w:type="dxa"/>
            <w:vAlign w:val="center"/>
          </w:tcPr>
          <w:p w:rsidR="003F68C9" w:rsidRPr="007A5B30" w:rsidRDefault="003F68C9" w:rsidP="00013A09">
            <w:pPr>
              <w:widowControl w:val="0"/>
              <w:autoSpaceDE w:val="0"/>
              <w:autoSpaceDN w:val="0"/>
              <w:adjustRightInd w:val="0"/>
              <w:jc w:val="center"/>
              <w:rPr>
                <w:rFonts w:ascii="Arial" w:hAnsi="Arial" w:cs="Arial"/>
                <w:color w:val="000000"/>
                <w:sz w:val="20"/>
                <w:szCs w:val="20"/>
                <w:lang w:val="id-ID"/>
              </w:rPr>
            </w:pPr>
            <w:r>
              <w:rPr>
                <w:rFonts w:ascii="Arial" w:hAnsi="Arial" w:cs="Arial"/>
                <w:color w:val="000000"/>
                <w:sz w:val="20"/>
                <w:szCs w:val="20"/>
                <w:lang w:val="id-ID"/>
              </w:rPr>
              <w:t>Aplikasi</w:t>
            </w:r>
          </w:p>
        </w:tc>
      </w:tr>
      <w:tr w:rsidR="003F68C9" w:rsidRPr="00F911E4" w:rsidTr="00013A09">
        <w:tc>
          <w:tcPr>
            <w:tcW w:w="568" w:type="dxa"/>
          </w:tcPr>
          <w:p w:rsidR="003F68C9" w:rsidRPr="008A4807" w:rsidRDefault="003F68C9" w:rsidP="00013A09">
            <w:pPr>
              <w:rPr>
                <w:rFonts w:ascii="Arial" w:hAnsi="Arial" w:cs="Arial"/>
                <w:color w:val="000000"/>
              </w:rPr>
            </w:pPr>
            <w:r>
              <w:rPr>
                <w:rFonts w:ascii="Arial" w:hAnsi="Arial" w:cs="Arial"/>
                <w:color w:val="000000"/>
              </w:rPr>
              <w:t>2.</w:t>
            </w:r>
          </w:p>
        </w:tc>
        <w:tc>
          <w:tcPr>
            <w:tcW w:w="2693" w:type="dxa"/>
          </w:tcPr>
          <w:p w:rsidR="003F68C9" w:rsidRPr="008A4807" w:rsidRDefault="003F68C9" w:rsidP="00013A09">
            <w:pPr>
              <w:widowControl w:val="0"/>
              <w:autoSpaceDE w:val="0"/>
              <w:autoSpaceDN w:val="0"/>
              <w:adjustRightInd w:val="0"/>
              <w:ind w:left="194"/>
              <w:rPr>
                <w:rFonts w:ascii="Arial" w:hAnsi="Arial" w:cs="Arial"/>
                <w:b/>
                <w:color w:val="000000"/>
              </w:rPr>
            </w:pPr>
            <w:r w:rsidRPr="008A4807">
              <w:rPr>
                <w:rFonts w:ascii="Arial" w:hAnsi="Arial" w:cs="Arial"/>
                <w:b/>
                <w:color w:val="000000"/>
              </w:rPr>
              <w:t>Pelaksanaan</w:t>
            </w:r>
          </w:p>
        </w:tc>
        <w:tc>
          <w:tcPr>
            <w:tcW w:w="425" w:type="dxa"/>
          </w:tcPr>
          <w:p w:rsidR="003F68C9" w:rsidRPr="00F911E4" w:rsidRDefault="003F68C9" w:rsidP="00013A09">
            <w:pPr>
              <w:widowControl w:val="0"/>
              <w:autoSpaceDE w:val="0"/>
              <w:autoSpaceDN w:val="0"/>
              <w:adjustRightInd w:val="0"/>
              <w:rPr>
                <w:rFonts w:ascii="Arial" w:hAnsi="Arial" w:cs="Arial"/>
                <w:noProof/>
                <w:color w:val="000000"/>
                <w:lang w:val="id-ID" w:eastAsia="id-ID"/>
              </w:rPr>
            </w:pPr>
          </w:p>
        </w:tc>
        <w:tc>
          <w:tcPr>
            <w:tcW w:w="284"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F911E4" w:rsidRDefault="003F68C9" w:rsidP="00013A09">
            <w:pPr>
              <w:widowControl w:val="0"/>
              <w:autoSpaceDE w:val="0"/>
              <w:autoSpaceDN w:val="0"/>
              <w:adjustRightInd w:val="0"/>
              <w:rPr>
                <w:rFonts w:ascii="Arial" w:hAnsi="Arial" w:cs="Arial"/>
                <w:color w:val="000000"/>
                <w:lang w:val="id-ID"/>
              </w:rPr>
            </w:pPr>
          </w:p>
        </w:tc>
      </w:tr>
      <w:tr w:rsidR="003F68C9" w:rsidRPr="00F911E4" w:rsidTr="003F68C9">
        <w:trPr>
          <w:trHeight w:val="654"/>
        </w:trPr>
        <w:tc>
          <w:tcPr>
            <w:tcW w:w="568"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Pr="00F911E4" w:rsidRDefault="003F68C9" w:rsidP="00D54880">
            <w:pPr>
              <w:widowControl w:val="0"/>
              <w:numPr>
                <w:ilvl w:val="0"/>
                <w:numId w:val="17"/>
              </w:numPr>
              <w:autoSpaceDE w:val="0"/>
              <w:autoSpaceDN w:val="0"/>
              <w:adjustRightInd w:val="0"/>
              <w:spacing w:after="0" w:line="240" w:lineRule="auto"/>
              <w:ind w:left="459" w:hanging="294"/>
              <w:rPr>
                <w:rFonts w:ascii="Arial" w:hAnsi="Arial" w:cs="Arial"/>
                <w:color w:val="000000"/>
                <w:lang w:val="id-ID"/>
              </w:rPr>
            </w:pPr>
            <w:r>
              <w:rPr>
                <w:rFonts w:ascii="Arial" w:hAnsi="Arial" w:cs="Arial"/>
                <w:color w:val="000000"/>
              </w:rPr>
              <w:t>Pembayaran Gaji dan Tunjangan</w:t>
            </w:r>
          </w:p>
        </w:tc>
        <w:tc>
          <w:tcPr>
            <w:tcW w:w="425" w:type="dxa"/>
          </w:tcPr>
          <w:p w:rsidR="003F68C9" w:rsidRPr="00F911E4" w:rsidRDefault="00A80D3C" w:rsidP="00013A09">
            <w:pPr>
              <w:widowControl w:val="0"/>
              <w:autoSpaceDE w:val="0"/>
              <w:autoSpaceDN w:val="0"/>
              <w:adjustRightInd w:val="0"/>
              <w:rPr>
                <w:rFonts w:ascii="Arial" w:hAnsi="Arial" w:cs="Arial"/>
                <w:color w:val="000000"/>
                <w:lang w:val="id-ID"/>
              </w:rPr>
            </w:pPr>
            <w:r w:rsidRPr="00A80D3C">
              <w:rPr>
                <w:rFonts w:ascii="Arial" w:hAnsi="Arial" w:cs="Arial"/>
                <w:noProof/>
                <w:color w:val="000000"/>
                <w:lang w:val="id-ID" w:eastAsia="id-ID"/>
              </w:rPr>
              <w:pict>
                <v:shape id="_x0000_s1313" type="#_x0000_t32" style="position:absolute;margin-left:-4.6pt;margin-top:6.95pt;width:245.95pt;height:0;z-index:251682816;mso-position-horizontal-relative:text;mso-position-vertical-relative:text" o:connectortype="straight" strokeweight="2.25pt"/>
              </w:pict>
            </w:r>
          </w:p>
        </w:tc>
        <w:tc>
          <w:tcPr>
            <w:tcW w:w="284"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3F68C9" w:rsidRDefault="003F68C9" w:rsidP="0032609D">
            <w:pPr>
              <w:widowControl w:val="0"/>
              <w:autoSpaceDE w:val="0"/>
              <w:autoSpaceDN w:val="0"/>
              <w:adjustRightInd w:val="0"/>
              <w:rPr>
                <w:rFonts w:ascii="Arial" w:hAnsi="Arial" w:cs="Arial"/>
                <w:color w:val="000000"/>
              </w:rPr>
            </w:pPr>
            <w:r>
              <w:rPr>
                <w:rFonts w:ascii="Arial" w:hAnsi="Arial" w:cs="Arial"/>
                <w:color w:val="000000"/>
              </w:rPr>
              <w:t>Daftar Gaji</w:t>
            </w:r>
          </w:p>
        </w:tc>
      </w:tr>
      <w:tr w:rsidR="003F68C9" w:rsidRPr="00F911E4" w:rsidTr="00013A09">
        <w:tc>
          <w:tcPr>
            <w:tcW w:w="568" w:type="dxa"/>
          </w:tcPr>
          <w:p w:rsidR="003F68C9" w:rsidRPr="00F911E4" w:rsidRDefault="003F68C9" w:rsidP="00013A09">
            <w:pPr>
              <w:widowControl w:val="0"/>
              <w:autoSpaceDE w:val="0"/>
              <w:autoSpaceDN w:val="0"/>
              <w:adjustRightInd w:val="0"/>
              <w:rPr>
                <w:rFonts w:ascii="Arial" w:hAnsi="Arial" w:cs="Arial"/>
                <w:color w:val="000000"/>
                <w:lang w:val="id-ID"/>
              </w:rPr>
            </w:pPr>
            <w:r w:rsidRPr="00F911E4">
              <w:rPr>
                <w:rFonts w:ascii="Arial" w:hAnsi="Arial" w:cs="Arial"/>
                <w:color w:val="000000"/>
                <w:lang w:val="id-ID"/>
              </w:rPr>
              <w:t>3.</w:t>
            </w:r>
          </w:p>
        </w:tc>
        <w:tc>
          <w:tcPr>
            <w:tcW w:w="2693" w:type="dxa"/>
          </w:tcPr>
          <w:p w:rsidR="003F68C9" w:rsidRPr="00F911E4" w:rsidRDefault="003F68C9" w:rsidP="00013A09">
            <w:pPr>
              <w:widowControl w:val="0"/>
              <w:autoSpaceDE w:val="0"/>
              <w:autoSpaceDN w:val="0"/>
              <w:adjustRightInd w:val="0"/>
              <w:rPr>
                <w:rFonts w:ascii="Arial" w:hAnsi="Arial" w:cs="Arial"/>
                <w:color w:val="000000"/>
                <w:lang w:val="id-ID"/>
              </w:rPr>
            </w:pPr>
            <w:r w:rsidRPr="00F911E4">
              <w:rPr>
                <w:rFonts w:ascii="Arial" w:hAnsi="Arial" w:cs="Arial"/>
                <w:b/>
                <w:color w:val="000000"/>
                <w:lang w:val="id-ID"/>
              </w:rPr>
              <w:t>Pelaporan :</w: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F911E4" w:rsidRDefault="003F68C9" w:rsidP="00013A09">
            <w:pPr>
              <w:widowControl w:val="0"/>
              <w:autoSpaceDE w:val="0"/>
              <w:autoSpaceDN w:val="0"/>
              <w:adjustRightInd w:val="0"/>
              <w:rPr>
                <w:rFonts w:ascii="Arial" w:hAnsi="Arial" w:cs="Arial"/>
                <w:color w:val="000000"/>
                <w:lang w:val="id-ID"/>
              </w:rPr>
            </w:pPr>
          </w:p>
        </w:tc>
      </w:tr>
      <w:tr w:rsidR="003F68C9" w:rsidRPr="00F911E4" w:rsidTr="00013A09">
        <w:tc>
          <w:tcPr>
            <w:tcW w:w="568"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Pr="00F911E4" w:rsidRDefault="003F68C9" w:rsidP="00D54880">
            <w:pPr>
              <w:widowControl w:val="0"/>
              <w:numPr>
                <w:ilvl w:val="0"/>
                <w:numId w:val="16"/>
              </w:numPr>
              <w:autoSpaceDE w:val="0"/>
              <w:autoSpaceDN w:val="0"/>
              <w:adjustRightInd w:val="0"/>
              <w:spacing w:after="0" w:line="240" w:lineRule="auto"/>
              <w:rPr>
                <w:rFonts w:ascii="Arial" w:hAnsi="Arial" w:cs="Arial"/>
                <w:b/>
                <w:color w:val="000000"/>
                <w:lang w:val="id-ID"/>
              </w:rPr>
            </w:pPr>
            <w:r>
              <w:rPr>
                <w:rFonts w:ascii="Arial" w:hAnsi="Arial" w:cs="Arial"/>
                <w:color w:val="000000"/>
                <w:lang w:val="id-ID"/>
              </w:rPr>
              <w:t xml:space="preserve">Laporan </w:t>
            </w:r>
            <w:r>
              <w:rPr>
                <w:rFonts w:ascii="Arial" w:hAnsi="Arial" w:cs="Arial"/>
                <w:color w:val="000000"/>
              </w:rPr>
              <w:t>awal</w:t>
            </w:r>
          </w:p>
          <w:p w:rsidR="003F68C9" w:rsidRPr="00F911E4" w:rsidRDefault="003F68C9" w:rsidP="00013A09">
            <w:pPr>
              <w:widowControl w:val="0"/>
              <w:autoSpaceDE w:val="0"/>
              <w:autoSpaceDN w:val="0"/>
              <w:adjustRightInd w:val="0"/>
              <w:ind w:left="194"/>
              <w:rPr>
                <w:rFonts w:ascii="Arial" w:hAnsi="Arial" w:cs="Arial"/>
                <w:b/>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F911E4" w:rsidRDefault="00A80D3C" w:rsidP="00013A09">
            <w:pPr>
              <w:widowControl w:val="0"/>
              <w:autoSpaceDE w:val="0"/>
              <w:autoSpaceDN w:val="0"/>
              <w:adjustRightInd w:val="0"/>
              <w:rPr>
                <w:rFonts w:ascii="Arial" w:hAnsi="Arial" w:cs="Arial"/>
                <w:color w:val="000000"/>
                <w:lang w:val="id-ID"/>
              </w:rPr>
            </w:pPr>
            <w:r w:rsidRPr="00A80D3C">
              <w:rPr>
                <w:rFonts w:ascii="Arial" w:hAnsi="Arial" w:cs="Arial"/>
                <w:noProof/>
                <w:color w:val="000000"/>
                <w:lang w:val="id-ID" w:eastAsia="id-ID"/>
              </w:rPr>
              <w:pict>
                <v:shape id="_x0000_s1321" type="#_x0000_t32" style="position:absolute;margin-left:14.8pt;margin-top:17.55pt;width:21.45pt;height:.75pt;flip:y;z-index:251691008;mso-position-horizontal-relative:text;mso-position-vertical-relative:text" o:connectortype="straight" strokeweight="2.5pt">
                  <v:stroke dashstyle="1 1"/>
                </v:shape>
              </w:pict>
            </w:r>
          </w:p>
        </w:tc>
        <w:tc>
          <w:tcPr>
            <w:tcW w:w="425" w:type="dxa"/>
          </w:tcPr>
          <w:p w:rsidR="003F68C9" w:rsidRPr="00F911E4" w:rsidRDefault="00A80D3C" w:rsidP="00013A09">
            <w:pPr>
              <w:widowControl w:val="0"/>
              <w:autoSpaceDE w:val="0"/>
              <w:autoSpaceDN w:val="0"/>
              <w:adjustRightInd w:val="0"/>
              <w:rPr>
                <w:rFonts w:ascii="Arial" w:hAnsi="Arial" w:cs="Arial"/>
                <w:color w:val="000000"/>
                <w:lang w:val="id-ID"/>
              </w:rPr>
            </w:pPr>
            <w:r w:rsidRPr="00A80D3C">
              <w:rPr>
                <w:rFonts w:ascii="Arial" w:hAnsi="Arial" w:cs="Arial"/>
                <w:noProof/>
                <w:color w:val="000000"/>
                <w:lang w:val="id-ID" w:eastAsia="id-ID"/>
              </w:rPr>
              <w:pict>
                <v:shape id="_x0000_s1314" type="#_x0000_t32" style="position:absolute;margin-left:-3.7pt;margin-top:8.85pt;width:17.95pt;height:0;z-index:251683840;mso-position-horizontal-relative:text;mso-position-vertical-relative:text" o:connectortype="straight" strokeweight="2.25pt"/>
              </w:pic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F911E4" w:rsidRDefault="003F68C9" w:rsidP="00013A09">
            <w:pPr>
              <w:widowControl w:val="0"/>
              <w:autoSpaceDE w:val="0"/>
              <w:autoSpaceDN w:val="0"/>
              <w:adjustRightInd w:val="0"/>
              <w:rPr>
                <w:rFonts w:ascii="Arial" w:hAnsi="Arial" w:cs="Arial"/>
                <w:color w:val="000000"/>
                <w:lang w:val="id-ID"/>
              </w:rPr>
            </w:pPr>
            <w:r w:rsidRPr="00F911E4">
              <w:rPr>
                <w:rFonts w:ascii="Arial" w:hAnsi="Arial" w:cs="Arial"/>
                <w:color w:val="000000"/>
                <w:lang w:val="id-ID"/>
              </w:rPr>
              <w:t>Dokumen Lap.Awal</w:t>
            </w:r>
          </w:p>
        </w:tc>
      </w:tr>
      <w:tr w:rsidR="003F68C9" w:rsidRPr="00F911E4" w:rsidTr="00013A09">
        <w:tc>
          <w:tcPr>
            <w:tcW w:w="568"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Pr="00F911E4" w:rsidRDefault="003F68C9" w:rsidP="00D54880">
            <w:pPr>
              <w:widowControl w:val="0"/>
              <w:numPr>
                <w:ilvl w:val="0"/>
                <w:numId w:val="16"/>
              </w:numPr>
              <w:autoSpaceDE w:val="0"/>
              <w:autoSpaceDN w:val="0"/>
              <w:adjustRightInd w:val="0"/>
              <w:spacing w:after="0" w:line="240" w:lineRule="auto"/>
              <w:rPr>
                <w:rFonts w:ascii="Arial" w:hAnsi="Arial" w:cs="Arial"/>
                <w:color w:val="000000"/>
                <w:lang w:val="id-ID"/>
              </w:rPr>
            </w:pPr>
            <w:r w:rsidRPr="00F911E4">
              <w:rPr>
                <w:rFonts w:ascii="Arial" w:hAnsi="Arial" w:cs="Arial"/>
                <w:color w:val="000000"/>
                <w:lang w:val="id-ID"/>
              </w:rPr>
              <w:t>Lapotan Interm</w: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A80D3C" w:rsidP="00013A09">
            <w:pPr>
              <w:widowControl w:val="0"/>
              <w:autoSpaceDE w:val="0"/>
              <w:autoSpaceDN w:val="0"/>
              <w:adjustRightInd w:val="0"/>
              <w:rPr>
                <w:rFonts w:ascii="Arial" w:hAnsi="Arial" w:cs="Arial"/>
                <w:color w:val="000000"/>
                <w:lang w:val="id-ID"/>
              </w:rPr>
            </w:pPr>
            <w:r w:rsidRPr="00A80D3C">
              <w:rPr>
                <w:rFonts w:ascii="Arial" w:hAnsi="Arial" w:cs="Arial"/>
                <w:noProof/>
                <w:color w:val="000000"/>
                <w:lang w:val="id-ID" w:eastAsia="id-ID"/>
              </w:rPr>
              <w:pict>
                <v:shape id="_x0000_s1315" type="#_x0000_t32" style="position:absolute;margin-left:-3.8pt;margin-top:9.2pt;width:17.95pt;height:0;z-index:251684864;mso-position-horizontal-relative:text;mso-position-vertical-relative:text" o:connectortype="straight" strokeweight="2.25pt"/>
              </w:pic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F911E4" w:rsidRDefault="003F68C9" w:rsidP="00013A09">
            <w:pPr>
              <w:widowControl w:val="0"/>
              <w:autoSpaceDE w:val="0"/>
              <w:autoSpaceDN w:val="0"/>
              <w:adjustRightInd w:val="0"/>
              <w:rPr>
                <w:rFonts w:ascii="Arial" w:hAnsi="Arial" w:cs="Arial"/>
                <w:color w:val="000000"/>
                <w:lang w:val="id-ID"/>
              </w:rPr>
            </w:pPr>
            <w:r w:rsidRPr="00F911E4">
              <w:rPr>
                <w:rFonts w:ascii="Arial" w:hAnsi="Arial" w:cs="Arial"/>
                <w:color w:val="000000"/>
                <w:lang w:val="id-ID"/>
              </w:rPr>
              <w:t>Dokumen Lap.Interm</w:t>
            </w:r>
          </w:p>
        </w:tc>
      </w:tr>
      <w:tr w:rsidR="003F68C9" w:rsidRPr="00F911E4" w:rsidTr="00013A09">
        <w:tc>
          <w:tcPr>
            <w:tcW w:w="568"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Pr="00F911E4" w:rsidRDefault="003F68C9" w:rsidP="00D54880">
            <w:pPr>
              <w:widowControl w:val="0"/>
              <w:numPr>
                <w:ilvl w:val="0"/>
                <w:numId w:val="16"/>
              </w:numPr>
              <w:tabs>
                <w:tab w:val="left" w:pos="499"/>
              </w:tabs>
              <w:autoSpaceDE w:val="0"/>
              <w:autoSpaceDN w:val="0"/>
              <w:adjustRightInd w:val="0"/>
              <w:spacing w:after="0" w:line="240" w:lineRule="auto"/>
              <w:ind w:left="175" w:hanging="102"/>
              <w:rPr>
                <w:rFonts w:ascii="Arial" w:hAnsi="Arial" w:cs="Arial"/>
                <w:color w:val="000000"/>
                <w:lang w:val="id-ID"/>
              </w:rPr>
            </w:pPr>
            <w:r w:rsidRPr="00F911E4">
              <w:rPr>
                <w:rFonts w:ascii="Arial" w:hAnsi="Arial" w:cs="Arial"/>
                <w:color w:val="000000"/>
                <w:lang w:val="id-ID"/>
              </w:rPr>
              <w:t>Konsep Lap.Akhir</w: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A80D3C" w:rsidP="00013A09">
            <w:pPr>
              <w:widowControl w:val="0"/>
              <w:autoSpaceDE w:val="0"/>
              <w:autoSpaceDN w:val="0"/>
              <w:adjustRightInd w:val="0"/>
              <w:rPr>
                <w:rFonts w:ascii="Arial" w:hAnsi="Arial" w:cs="Arial"/>
                <w:color w:val="000000"/>
                <w:lang w:val="id-ID"/>
              </w:rPr>
            </w:pPr>
            <w:r w:rsidRPr="00A80D3C">
              <w:rPr>
                <w:rFonts w:ascii="Arial" w:hAnsi="Arial" w:cs="Arial"/>
                <w:noProof/>
                <w:color w:val="000000"/>
                <w:lang w:val="id-ID" w:eastAsia="id-ID"/>
              </w:rPr>
              <w:pict>
                <v:shape id="_x0000_s1316" type="#_x0000_t32" style="position:absolute;margin-left:-2.55pt;margin-top:8.8pt;width:17.95pt;height:0;z-index:251685888;mso-position-horizontal-relative:text;mso-position-vertical-relative:text" o:connectortype="straight" strokeweight="2.25pt"/>
              </w:pic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F911E4" w:rsidRDefault="003F68C9" w:rsidP="00013A09">
            <w:pPr>
              <w:widowControl w:val="0"/>
              <w:autoSpaceDE w:val="0"/>
              <w:autoSpaceDN w:val="0"/>
              <w:adjustRightInd w:val="0"/>
              <w:rPr>
                <w:rFonts w:ascii="Arial" w:hAnsi="Arial" w:cs="Arial"/>
                <w:color w:val="000000"/>
                <w:lang w:val="id-ID"/>
              </w:rPr>
            </w:pPr>
            <w:r w:rsidRPr="00F911E4">
              <w:rPr>
                <w:rFonts w:ascii="Arial" w:hAnsi="Arial" w:cs="Arial"/>
                <w:color w:val="000000"/>
                <w:lang w:val="id-ID"/>
              </w:rPr>
              <w:t>Dokumen Lap.Awal</w:t>
            </w:r>
          </w:p>
        </w:tc>
      </w:tr>
      <w:tr w:rsidR="003F68C9" w:rsidRPr="00F911E4" w:rsidTr="00013A09">
        <w:tc>
          <w:tcPr>
            <w:tcW w:w="568"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693" w:type="dxa"/>
          </w:tcPr>
          <w:p w:rsidR="003F68C9" w:rsidRPr="00F911E4" w:rsidRDefault="003F68C9" w:rsidP="00D54880">
            <w:pPr>
              <w:widowControl w:val="0"/>
              <w:numPr>
                <w:ilvl w:val="0"/>
                <w:numId w:val="16"/>
              </w:numPr>
              <w:autoSpaceDE w:val="0"/>
              <w:autoSpaceDN w:val="0"/>
              <w:adjustRightInd w:val="0"/>
              <w:spacing w:after="0" w:line="240" w:lineRule="auto"/>
              <w:ind w:left="499" w:hanging="426"/>
              <w:rPr>
                <w:rFonts w:ascii="Arial" w:hAnsi="Arial" w:cs="Arial"/>
                <w:color w:val="000000"/>
                <w:lang w:val="id-ID"/>
              </w:rPr>
            </w:pPr>
            <w:r w:rsidRPr="00F911E4">
              <w:rPr>
                <w:rFonts w:ascii="Arial" w:hAnsi="Arial" w:cs="Arial"/>
                <w:color w:val="000000"/>
                <w:lang w:val="id-ID"/>
              </w:rPr>
              <w:t>Laporan Akhir</w: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284"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6"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425" w:type="dxa"/>
          </w:tcPr>
          <w:p w:rsidR="003F68C9" w:rsidRPr="00F911E4" w:rsidRDefault="00A80D3C" w:rsidP="00013A09">
            <w:pPr>
              <w:widowControl w:val="0"/>
              <w:autoSpaceDE w:val="0"/>
              <w:autoSpaceDN w:val="0"/>
              <w:adjustRightInd w:val="0"/>
              <w:rPr>
                <w:rFonts w:ascii="Arial" w:hAnsi="Arial" w:cs="Arial"/>
                <w:color w:val="000000"/>
                <w:lang w:val="id-ID"/>
              </w:rPr>
            </w:pPr>
            <w:r w:rsidRPr="00A80D3C">
              <w:rPr>
                <w:rFonts w:ascii="Arial" w:hAnsi="Arial" w:cs="Arial"/>
                <w:noProof/>
                <w:color w:val="000000"/>
                <w:lang w:val="id-ID" w:eastAsia="id-ID"/>
              </w:rPr>
              <w:pict>
                <v:shape id="_x0000_s1317" type="#_x0000_t32" style="position:absolute;margin-left:-2.4pt;margin-top:6.9pt;width:38.2pt;height:.05pt;z-index:251686912;mso-position-horizontal-relative:text;mso-position-vertical-relative:text" o:connectortype="straight" strokeweight="2.25pt"/>
              </w:pict>
            </w:r>
          </w:p>
        </w:tc>
        <w:tc>
          <w:tcPr>
            <w:tcW w:w="425" w:type="dxa"/>
          </w:tcPr>
          <w:p w:rsidR="003F68C9" w:rsidRPr="00F911E4" w:rsidRDefault="003F68C9" w:rsidP="00013A09">
            <w:pPr>
              <w:widowControl w:val="0"/>
              <w:autoSpaceDE w:val="0"/>
              <w:autoSpaceDN w:val="0"/>
              <w:adjustRightInd w:val="0"/>
              <w:rPr>
                <w:rFonts w:ascii="Arial" w:hAnsi="Arial" w:cs="Arial"/>
                <w:color w:val="000000"/>
                <w:lang w:val="id-ID"/>
              </w:rPr>
            </w:pPr>
          </w:p>
        </w:tc>
        <w:tc>
          <w:tcPr>
            <w:tcW w:w="1276" w:type="dxa"/>
          </w:tcPr>
          <w:p w:rsidR="003F68C9" w:rsidRPr="00F911E4" w:rsidRDefault="003F68C9" w:rsidP="00013A09">
            <w:pPr>
              <w:widowControl w:val="0"/>
              <w:autoSpaceDE w:val="0"/>
              <w:autoSpaceDN w:val="0"/>
              <w:adjustRightInd w:val="0"/>
              <w:rPr>
                <w:rFonts w:ascii="Arial" w:hAnsi="Arial" w:cs="Arial"/>
                <w:color w:val="000000"/>
                <w:lang w:val="id-ID"/>
              </w:rPr>
            </w:pPr>
            <w:r w:rsidRPr="00F911E4">
              <w:rPr>
                <w:rFonts w:ascii="Arial" w:hAnsi="Arial" w:cs="Arial"/>
                <w:color w:val="000000"/>
                <w:lang w:val="id-ID"/>
              </w:rPr>
              <w:t>Dokumen Lap.Akhir</w:t>
            </w:r>
          </w:p>
        </w:tc>
      </w:tr>
    </w:tbl>
    <w:p w:rsidR="003F68C9" w:rsidRDefault="003F68C9" w:rsidP="003F68C9">
      <w:pPr>
        <w:spacing w:after="0" w:line="360" w:lineRule="auto"/>
        <w:jc w:val="both"/>
        <w:rPr>
          <w:rFonts w:ascii="Arial" w:hAnsi="Arial" w:cs="Arial"/>
        </w:rPr>
      </w:pPr>
    </w:p>
    <w:p w:rsidR="00DE6995" w:rsidRDefault="00DE6995" w:rsidP="00D54880">
      <w:pPr>
        <w:pStyle w:val="Heading2"/>
        <w:numPr>
          <w:ilvl w:val="1"/>
          <w:numId w:val="6"/>
        </w:numPr>
        <w:tabs>
          <w:tab w:val="clear" w:pos="720"/>
          <w:tab w:val="num" w:pos="567"/>
        </w:tabs>
        <w:spacing w:before="0" w:after="0" w:line="360" w:lineRule="auto"/>
        <w:rPr>
          <w:bCs w:val="0"/>
          <w:i w:val="0"/>
          <w:sz w:val="24"/>
          <w:szCs w:val="24"/>
          <w:lang w:val="fi-FI"/>
        </w:rPr>
      </w:pPr>
      <w:bookmarkStart w:id="2" w:name="_Toc378227355"/>
      <w:r>
        <w:rPr>
          <w:bCs w:val="0"/>
          <w:i w:val="0"/>
          <w:sz w:val="24"/>
          <w:szCs w:val="24"/>
          <w:lang w:val="fi-FI"/>
        </w:rPr>
        <w:t>Kendala Kegiatan</w:t>
      </w:r>
      <w:bookmarkEnd w:id="2"/>
      <w:r>
        <w:rPr>
          <w:bCs w:val="0"/>
          <w:i w:val="0"/>
          <w:sz w:val="24"/>
          <w:szCs w:val="24"/>
          <w:lang w:val="fi-FI"/>
        </w:rPr>
        <w:t xml:space="preserve"> </w:t>
      </w:r>
    </w:p>
    <w:p w:rsidR="00DE6995" w:rsidRDefault="004F5B7B" w:rsidP="007D7D95">
      <w:pPr>
        <w:spacing w:line="360" w:lineRule="auto"/>
        <w:ind w:left="567"/>
        <w:jc w:val="both"/>
        <w:rPr>
          <w:rFonts w:ascii="Arial" w:hAnsi="Arial" w:cs="Arial"/>
          <w:sz w:val="24"/>
          <w:szCs w:val="24"/>
        </w:rPr>
      </w:pPr>
      <w:r>
        <w:rPr>
          <w:rFonts w:ascii="Arial" w:hAnsi="Arial" w:cs="Arial"/>
          <w:sz w:val="24"/>
          <w:szCs w:val="24"/>
        </w:rPr>
        <w:t xml:space="preserve">Kendala dalam </w:t>
      </w:r>
      <w:r w:rsidR="00DE6995" w:rsidRPr="00DE6995">
        <w:rPr>
          <w:rFonts w:ascii="Arial" w:hAnsi="Arial" w:cs="Arial"/>
          <w:sz w:val="24"/>
          <w:szCs w:val="24"/>
        </w:rPr>
        <w:t xml:space="preserve"> pe</w:t>
      </w:r>
      <w:r w:rsidR="000D0B56">
        <w:rPr>
          <w:rFonts w:ascii="Arial" w:hAnsi="Arial" w:cs="Arial"/>
          <w:sz w:val="24"/>
          <w:szCs w:val="24"/>
        </w:rPr>
        <w:t xml:space="preserve">mbayaran gaji dan Tunjangan </w:t>
      </w:r>
      <w:bookmarkStart w:id="3" w:name="_Toc378227356"/>
      <w:r>
        <w:rPr>
          <w:rFonts w:ascii="Arial" w:hAnsi="Arial" w:cs="Arial"/>
          <w:sz w:val="24"/>
          <w:szCs w:val="24"/>
        </w:rPr>
        <w:t>terkendala pada penyelesaian penerbitan SK</w:t>
      </w:r>
      <w:r w:rsidR="009D5FCF">
        <w:rPr>
          <w:rFonts w:ascii="Arial" w:hAnsi="Arial" w:cs="Arial"/>
          <w:sz w:val="24"/>
          <w:szCs w:val="24"/>
        </w:rPr>
        <w:t xml:space="preserve"> kenaikan gaji yang bersangkutan dikarenakan tidak tepat waktu</w:t>
      </w:r>
      <w:r w:rsidR="00342A0F">
        <w:rPr>
          <w:rFonts w:ascii="Arial" w:hAnsi="Arial" w:cs="Arial"/>
          <w:sz w:val="24"/>
          <w:szCs w:val="24"/>
        </w:rPr>
        <w:t>/terlambat diterima</w:t>
      </w:r>
      <w:r>
        <w:rPr>
          <w:rFonts w:ascii="Arial" w:hAnsi="Arial" w:cs="Arial"/>
          <w:sz w:val="24"/>
          <w:szCs w:val="24"/>
        </w:rPr>
        <w:t xml:space="preserve"> </w:t>
      </w:r>
      <w:r w:rsidR="00591651">
        <w:rPr>
          <w:rFonts w:ascii="Arial" w:hAnsi="Arial" w:cs="Arial"/>
          <w:sz w:val="24"/>
          <w:szCs w:val="24"/>
        </w:rPr>
        <w:t xml:space="preserve">, maka </w:t>
      </w:r>
      <w:r w:rsidR="004D041F">
        <w:rPr>
          <w:rFonts w:ascii="Arial" w:hAnsi="Arial" w:cs="Arial"/>
          <w:sz w:val="24"/>
          <w:szCs w:val="24"/>
        </w:rPr>
        <w:t xml:space="preserve"> pembayaran </w:t>
      </w:r>
      <w:bookmarkEnd w:id="3"/>
      <w:r>
        <w:rPr>
          <w:rFonts w:ascii="Arial" w:hAnsi="Arial" w:cs="Arial"/>
          <w:sz w:val="24"/>
          <w:szCs w:val="24"/>
        </w:rPr>
        <w:t xml:space="preserve">gaji </w:t>
      </w:r>
      <w:r w:rsidR="00591651">
        <w:rPr>
          <w:rFonts w:ascii="Arial" w:hAnsi="Arial" w:cs="Arial"/>
          <w:sz w:val="24"/>
          <w:szCs w:val="24"/>
        </w:rPr>
        <w:t>s</w:t>
      </w:r>
      <w:r w:rsidR="00342A0F">
        <w:rPr>
          <w:rFonts w:ascii="Arial" w:hAnsi="Arial" w:cs="Arial"/>
          <w:sz w:val="24"/>
          <w:szCs w:val="24"/>
        </w:rPr>
        <w:t>es</w:t>
      </w:r>
      <w:r w:rsidR="00591651">
        <w:rPr>
          <w:rFonts w:ascii="Arial" w:hAnsi="Arial" w:cs="Arial"/>
          <w:sz w:val="24"/>
          <w:szCs w:val="24"/>
        </w:rPr>
        <w:t xml:space="preserve">eorang </w:t>
      </w:r>
      <w:r w:rsidR="00342A0F">
        <w:rPr>
          <w:rFonts w:ascii="Arial" w:hAnsi="Arial" w:cs="Arial"/>
          <w:sz w:val="24"/>
          <w:szCs w:val="24"/>
        </w:rPr>
        <w:t>akan</w:t>
      </w:r>
      <w:r w:rsidR="00591651">
        <w:rPr>
          <w:rFonts w:ascii="Arial" w:hAnsi="Arial" w:cs="Arial"/>
          <w:sz w:val="24"/>
          <w:szCs w:val="24"/>
        </w:rPr>
        <w:t xml:space="preserve"> mengalami keterlambatan. </w:t>
      </w:r>
    </w:p>
    <w:p w:rsidR="0032609D" w:rsidRDefault="0032609D" w:rsidP="0032609D">
      <w:pPr>
        <w:spacing w:line="360" w:lineRule="auto"/>
        <w:jc w:val="both"/>
        <w:rPr>
          <w:rFonts w:ascii="Arial" w:hAnsi="Arial" w:cs="Arial"/>
          <w:sz w:val="24"/>
          <w:szCs w:val="24"/>
        </w:rPr>
      </w:pPr>
      <w:r>
        <w:rPr>
          <w:rFonts w:ascii="Arial" w:hAnsi="Arial" w:cs="Arial"/>
          <w:sz w:val="24"/>
          <w:szCs w:val="24"/>
        </w:rPr>
        <w:t>2.3.  Tahapan Selanjutnya</w:t>
      </w:r>
    </w:p>
    <w:p w:rsidR="0032609D" w:rsidRDefault="0032609D" w:rsidP="0032609D">
      <w:pPr>
        <w:spacing w:line="360" w:lineRule="auto"/>
        <w:jc w:val="both"/>
        <w:rPr>
          <w:rFonts w:ascii="Arial" w:hAnsi="Arial" w:cs="Arial"/>
          <w:sz w:val="24"/>
          <w:szCs w:val="24"/>
        </w:rPr>
      </w:pPr>
      <w:r>
        <w:rPr>
          <w:rFonts w:ascii="Arial" w:hAnsi="Arial" w:cs="Arial"/>
          <w:sz w:val="24"/>
          <w:szCs w:val="24"/>
        </w:rPr>
        <w:tab/>
        <w:t>Pembuatan Daftar Pembayaran Gaji Bulan Juli s/d Desember 2014</w:t>
      </w:r>
    </w:p>
    <w:p w:rsidR="004C7042" w:rsidRDefault="004C7042">
      <w:pPr>
        <w:spacing w:after="0" w:line="240" w:lineRule="auto"/>
        <w:rPr>
          <w:rFonts w:ascii="Arial" w:hAnsi="Arial" w:cs="Arial"/>
          <w:b/>
          <w:sz w:val="24"/>
          <w:szCs w:val="24"/>
        </w:rPr>
      </w:pPr>
      <w:r>
        <w:rPr>
          <w:rFonts w:ascii="Arial" w:hAnsi="Arial" w:cs="Arial"/>
          <w:b/>
          <w:sz w:val="24"/>
          <w:szCs w:val="24"/>
        </w:rPr>
        <w:br w:type="page"/>
      </w:r>
    </w:p>
    <w:p w:rsidR="00E64604" w:rsidRPr="00CA77CD" w:rsidRDefault="000D0B56" w:rsidP="00E64604">
      <w:pPr>
        <w:tabs>
          <w:tab w:val="left" w:pos="3330"/>
        </w:tabs>
        <w:spacing w:after="0" w:line="360" w:lineRule="auto"/>
        <w:jc w:val="center"/>
        <w:rPr>
          <w:rFonts w:ascii="Arial" w:hAnsi="Arial" w:cs="Arial"/>
          <w:b/>
          <w:sz w:val="24"/>
          <w:szCs w:val="24"/>
        </w:rPr>
      </w:pPr>
      <w:r>
        <w:rPr>
          <w:rFonts w:ascii="Arial" w:hAnsi="Arial" w:cs="Arial"/>
          <w:b/>
          <w:sz w:val="24"/>
          <w:szCs w:val="24"/>
        </w:rPr>
        <w:lastRenderedPageBreak/>
        <w:t>B</w:t>
      </w:r>
      <w:r w:rsidR="00E64604" w:rsidRPr="00CA77CD">
        <w:rPr>
          <w:rFonts w:ascii="Arial" w:hAnsi="Arial" w:cs="Arial"/>
          <w:b/>
          <w:sz w:val="24"/>
          <w:szCs w:val="24"/>
        </w:rPr>
        <w:t>AB III</w:t>
      </w:r>
    </w:p>
    <w:p w:rsidR="00E64604" w:rsidRPr="00CA77CD" w:rsidRDefault="00DE6995" w:rsidP="00E64604">
      <w:pPr>
        <w:tabs>
          <w:tab w:val="left" w:pos="3330"/>
        </w:tabs>
        <w:spacing w:after="0" w:line="360" w:lineRule="auto"/>
        <w:jc w:val="center"/>
        <w:rPr>
          <w:rFonts w:ascii="Arial" w:hAnsi="Arial" w:cs="Arial"/>
          <w:b/>
          <w:sz w:val="24"/>
          <w:szCs w:val="24"/>
        </w:rPr>
      </w:pPr>
      <w:r>
        <w:rPr>
          <w:rFonts w:ascii="Arial" w:hAnsi="Arial" w:cs="Arial"/>
          <w:b/>
          <w:sz w:val="24"/>
          <w:szCs w:val="24"/>
        </w:rPr>
        <w:t>KESIMPULAN</w:t>
      </w:r>
    </w:p>
    <w:p w:rsidR="00793C57" w:rsidRPr="00CA77CD" w:rsidRDefault="00793C57" w:rsidP="00E64604">
      <w:pPr>
        <w:tabs>
          <w:tab w:val="left" w:pos="3330"/>
        </w:tabs>
        <w:spacing w:after="0" w:line="360" w:lineRule="auto"/>
        <w:jc w:val="center"/>
        <w:rPr>
          <w:rFonts w:ascii="Arial" w:hAnsi="Arial" w:cs="Arial"/>
          <w:b/>
          <w:sz w:val="24"/>
          <w:szCs w:val="24"/>
        </w:rPr>
      </w:pPr>
    </w:p>
    <w:p w:rsidR="00E70A9F" w:rsidRDefault="00E70A9F" w:rsidP="00DE6995">
      <w:pPr>
        <w:spacing w:line="360" w:lineRule="auto"/>
        <w:jc w:val="both"/>
        <w:rPr>
          <w:rFonts w:ascii="Arial" w:hAnsi="Arial" w:cs="Arial"/>
          <w:bCs/>
          <w:sz w:val="24"/>
          <w:szCs w:val="24"/>
        </w:rPr>
      </w:pPr>
      <w:r w:rsidRPr="00CA77CD">
        <w:rPr>
          <w:rFonts w:ascii="Arial" w:hAnsi="Arial" w:cs="Arial"/>
          <w:bCs/>
          <w:sz w:val="24"/>
          <w:szCs w:val="24"/>
        </w:rPr>
        <w:t xml:space="preserve">Kesimpulan yang dapat diambil dari </w:t>
      </w:r>
      <w:r w:rsidR="00B56CD9">
        <w:rPr>
          <w:rFonts w:ascii="Arial" w:hAnsi="Arial" w:cs="Arial"/>
          <w:bCs/>
          <w:sz w:val="24"/>
          <w:szCs w:val="24"/>
        </w:rPr>
        <w:t>Pembayaran Gaji dan Tunjangan</w:t>
      </w:r>
      <w:r w:rsidR="00D1679E" w:rsidRPr="00CA77CD">
        <w:rPr>
          <w:rFonts w:ascii="Arial" w:hAnsi="Arial" w:cs="Arial"/>
          <w:bCs/>
          <w:sz w:val="24"/>
          <w:szCs w:val="24"/>
        </w:rPr>
        <w:t xml:space="preserve"> </w:t>
      </w:r>
      <w:r w:rsidRPr="00CA77CD">
        <w:rPr>
          <w:rFonts w:ascii="Arial" w:hAnsi="Arial" w:cs="Arial"/>
          <w:bCs/>
          <w:sz w:val="24"/>
          <w:szCs w:val="24"/>
        </w:rPr>
        <w:t xml:space="preserve"> adalah:</w:t>
      </w:r>
    </w:p>
    <w:p w:rsidR="00193F7B" w:rsidRDefault="00342A0F" w:rsidP="00342A0F">
      <w:pPr>
        <w:spacing w:line="360" w:lineRule="auto"/>
        <w:jc w:val="both"/>
        <w:rPr>
          <w:rFonts w:ascii="Arial" w:hAnsi="Arial" w:cs="Arial"/>
          <w:bCs/>
          <w:sz w:val="24"/>
          <w:szCs w:val="24"/>
        </w:rPr>
      </w:pPr>
      <w:r>
        <w:rPr>
          <w:rFonts w:ascii="Arial" w:hAnsi="Arial" w:cs="Arial"/>
          <w:bCs/>
          <w:sz w:val="24"/>
          <w:szCs w:val="24"/>
        </w:rPr>
        <w:t>Sampai disusunny</w:t>
      </w:r>
      <w:r w:rsidR="00013A09">
        <w:rPr>
          <w:rFonts w:ascii="Arial" w:hAnsi="Arial" w:cs="Arial"/>
          <w:bCs/>
          <w:sz w:val="24"/>
          <w:szCs w:val="24"/>
        </w:rPr>
        <w:t xml:space="preserve"> </w:t>
      </w:r>
      <w:r>
        <w:rPr>
          <w:rFonts w:ascii="Arial" w:hAnsi="Arial" w:cs="Arial"/>
          <w:bCs/>
          <w:sz w:val="24"/>
          <w:szCs w:val="24"/>
        </w:rPr>
        <w:t xml:space="preserve">a laporan ini progres fisik mencapai </w:t>
      </w:r>
      <w:r w:rsidR="004C7042">
        <w:rPr>
          <w:rFonts w:ascii="Arial" w:hAnsi="Arial" w:cs="Arial"/>
          <w:bCs/>
          <w:sz w:val="24"/>
          <w:szCs w:val="24"/>
        </w:rPr>
        <w:t>100</w:t>
      </w:r>
      <w:r>
        <w:rPr>
          <w:rFonts w:ascii="Arial" w:hAnsi="Arial" w:cs="Arial"/>
          <w:bCs/>
          <w:sz w:val="24"/>
          <w:szCs w:val="24"/>
        </w:rPr>
        <w:t>% dan progres keuangan</w:t>
      </w:r>
      <w:r w:rsidR="00193F7B" w:rsidRPr="00193F7B">
        <w:rPr>
          <w:rFonts w:ascii="Arial" w:hAnsi="Arial" w:cs="Arial"/>
          <w:bCs/>
          <w:sz w:val="24"/>
          <w:szCs w:val="24"/>
        </w:rPr>
        <w:t xml:space="preserve"> sebesar Rp. </w:t>
      </w:r>
      <w:r w:rsidR="00024C37" w:rsidRPr="004C7042">
        <w:rPr>
          <w:rFonts w:ascii="Arial" w:hAnsi="Arial" w:cs="Arial"/>
          <w:sz w:val="24"/>
          <w:szCs w:val="24"/>
          <w:lang w:val="es-ES"/>
        </w:rPr>
        <w:t>2</w:t>
      </w:r>
      <w:r w:rsidR="00024C37">
        <w:rPr>
          <w:rFonts w:ascii="Arial" w:hAnsi="Arial" w:cs="Arial"/>
          <w:sz w:val="24"/>
          <w:szCs w:val="24"/>
          <w:lang w:val="es-ES"/>
        </w:rPr>
        <w:t>.</w:t>
      </w:r>
      <w:r w:rsidR="00024C37" w:rsidRPr="004C7042">
        <w:rPr>
          <w:rFonts w:ascii="Arial" w:hAnsi="Arial" w:cs="Arial"/>
          <w:sz w:val="24"/>
          <w:szCs w:val="24"/>
          <w:lang w:val="es-ES"/>
        </w:rPr>
        <w:t>878</w:t>
      </w:r>
      <w:r w:rsidR="00024C37">
        <w:rPr>
          <w:rFonts w:ascii="Arial" w:hAnsi="Arial" w:cs="Arial"/>
          <w:sz w:val="24"/>
          <w:szCs w:val="24"/>
          <w:lang w:val="es-ES"/>
        </w:rPr>
        <w:t>.</w:t>
      </w:r>
      <w:r w:rsidR="00024C37" w:rsidRPr="004C7042">
        <w:rPr>
          <w:rFonts w:ascii="Arial" w:hAnsi="Arial" w:cs="Arial"/>
          <w:sz w:val="24"/>
          <w:szCs w:val="24"/>
          <w:lang w:val="es-ES"/>
        </w:rPr>
        <w:t>710</w:t>
      </w:r>
      <w:r w:rsidR="00024C37">
        <w:rPr>
          <w:rFonts w:ascii="Arial" w:hAnsi="Arial" w:cs="Arial"/>
          <w:sz w:val="24"/>
          <w:szCs w:val="24"/>
          <w:lang w:val="es-ES"/>
        </w:rPr>
        <w:t>.</w:t>
      </w:r>
      <w:r w:rsidR="00024C37" w:rsidRPr="004C7042">
        <w:rPr>
          <w:rFonts w:ascii="Arial" w:hAnsi="Arial" w:cs="Arial"/>
          <w:sz w:val="24"/>
          <w:szCs w:val="24"/>
          <w:lang w:val="es-ES"/>
        </w:rPr>
        <w:t>225</w:t>
      </w:r>
      <w:r w:rsidR="00CB638B" w:rsidRPr="00CB638B">
        <w:rPr>
          <w:rFonts w:ascii="Arial" w:hAnsi="Arial" w:cs="Arial"/>
          <w:bCs/>
          <w:sz w:val="24"/>
          <w:szCs w:val="24"/>
        </w:rPr>
        <w:t>,- (</w:t>
      </w:r>
      <w:r w:rsidR="00013A09">
        <w:rPr>
          <w:rFonts w:ascii="Arial" w:hAnsi="Arial" w:cs="Arial"/>
          <w:bCs/>
          <w:sz w:val="24"/>
          <w:szCs w:val="24"/>
        </w:rPr>
        <w:t>8</w:t>
      </w:r>
      <w:r w:rsidR="00201D57">
        <w:rPr>
          <w:rFonts w:ascii="Arial" w:hAnsi="Arial" w:cs="Arial"/>
          <w:bCs/>
          <w:sz w:val="24"/>
          <w:szCs w:val="24"/>
        </w:rPr>
        <w:t>9</w:t>
      </w:r>
      <w:r w:rsidR="00013A09">
        <w:rPr>
          <w:rFonts w:ascii="Arial" w:hAnsi="Arial" w:cs="Arial"/>
          <w:bCs/>
          <w:sz w:val="24"/>
          <w:szCs w:val="24"/>
        </w:rPr>
        <w:t>.</w:t>
      </w:r>
      <w:r w:rsidR="004C7042">
        <w:rPr>
          <w:rFonts w:ascii="Arial" w:hAnsi="Arial" w:cs="Arial"/>
          <w:bCs/>
          <w:sz w:val="24"/>
          <w:szCs w:val="24"/>
        </w:rPr>
        <w:t>5</w:t>
      </w:r>
      <w:r w:rsidR="00201D57">
        <w:rPr>
          <w:rFonts w:ascii="Arial" w:hAnsi="Arial" w:cs="Arial"/>
          <w:bCs/>
          <w:sz w:val="24"/>
          <w:szCs w:val="24"/>
        </w:rPr>
        <w:t>5</w:t>
      </w:r>
      <w:r w:rsidR="00CB638B" w:rsidRPr="00CB638B">
        <w:rPr>
          <w:rFonts w:ascii="Arial" w:hAnsi="Arial" w:cs="Arial"/>
          <w:bCs/>
          <w:sz w:val="24"/>
          <w:szCs w:val="24"/>
        </w:rPr>
        <w:t>%)</w:t>
      </w:r>
      <w:r w:rsidR="00EB1BFA">
        <w:rPr>
          <w:rFonts w:ascii="Arial" w:hAnsi="Arial" w:cs="Arial"/>
          <w:bCs/>
          <w:sz w:val="24"/>
          <w:szCs w:val="24"/>
        </w:rPr>
        <w:t>.</w:t>
      </w:r>
    </w:p>
    <w:p w:rsidR="00EB1BFA" w:rsidRDefault="004344B7" w:rsidP="00342A0F">
      <w:pPr>
        <w:spacing w:line="360" w:lineRule="auto"/>
        <w:jc w:val="both"/>
        <w:rPr>
          <w:rFonts w:ascii="Arial" w:hAnsi="Arial" w:cs="Arial"/>
          <w:bCs/>
          <w:sz w:val="24"/>
          <w:szCs w:val="24"/>
        </w:rPr>
      </w:pPr>
      <w:r>
        <w:rPr>
          <w:rFonts w:ascii="Arial" w:hAnsi="Arial" w:cs="Arial"/>
          <w:bCs/>
          <w:sz w:val="24"/>
          <w:szCs w:val="24"/>
        </w:rPr>
        <w:t>K</w:t>
      </w:r>
      <w:r w:rsidR="00EB1BFA">
        <w:rPr>
          <w:rFonts w:ascii="Arial" w:hAnsi="Arial" w:cs="Arial"/>
          <w:bCs/>
          <w:sz w:val="24"/>
          <w:szCs w:val="24"/>
        </w:rPr>
        <w:t>egiatan Pembayaran Gaji dan Tunjangan tersebut telah mendukung  tercapainya sasaran mutu Balai Irigasi</w:t>
      </w:r>
      <w:r>
        <w:rPr>
          <w:rFonts w:ascii="Arial" w:hAnsi="Arial" w:cs="Arial"/>
          <w:bCs/>
          <w:sz w:val="24"/>
          <w:szCs w:val="24"/>
        </w:rPr>
        <w:t>, sesuai rencana kinerja tahunan</w:t>
      </w:r>
      <w:r w:rsidR="00EB1BFA">
        <w:rPr>
          <w:rFonts w:ascii="Arial" w:hAnsi="Arial" w:cs="Arial"/>
          <w:bCs/>
          <w:sz w:val="24"/>
          <w:szCs w:val="24"/>
        </w:rPr>
        <w:t xml:space="preserve">   Balai Irigasi  Puslitbang Sumber Daya Air.</w:t>
      </w:r>
    </w:p>
    <w:p w:rsidR="00EB1BFA" w:rsidRPr="00193F7B" w:rsidRDefault="00EB1BFA" w:rsidP="00342A0F">
      <w:pPr>
        <w:spacing w:line="360" w:lineRule="auto"/>
        <w:jc w:val="both"/>
        <w:rPr>
          <w:rFonts w:ascii="Arial" w:hAnsi="Arial" w:cs="Arial"/>
          <w:bCs/>
          <w:sz w:val="24"/>
          <w:szCs w:val="24"/>
        </w:rPr>
      </w:pPr>
      <w:r>
        <w:rPr>
          <w:rFonts w:ascii="Arial" w:hAnsi="Arial" w:cs="Arial"/>
          <w:bCs/>
          <w:sz w:val="24"/>
          <w:szCs w:val="24"/>
        </w:rPr>
        <w:t xml:space="preserve">Diharapkan </w:t>
      </w:r>
      <w:r w:rsidR="004344B7">
        <w:rPr>
          <w:rFonts w:ascii="Arial" w:hAnsi="Arial" w:cs="Arial"/>
          <w:bCs/>
          <w:sz w:val="24"/>
          <w:szCs w:val="24"/>
        </w:rPr>
        <w:t>realisasi pembayaran Gaji dan Tunjangan kedepan, dapat dilaksanakan sesuai rencana yang dijadwalkan dalam Rencana Mutu Pelaksanaan (RMP) kegiatan.</w:t>
      </w:r>
      <w:r>
        <w:rPr>
          <w:rFonts w:ascii="Arial" w:hAnsi="Arial" w:cs="Arial"/>
          <w:bCs/>
          <w:sz w:val="24"/>
          <w:szCs w:val="24"/>
        </w:rPr>
        <w:t xml:space="preserve"> </w:t>
      </w:r>
    </w:p>
    <w:p w:rsidR="00E64604" w:rsidRPr="00CA77CD" w:rsidRDefault="00E64604" w:rsidP="00E64604">
      <w:pPr>
        <w:pStyle w:val="ListParagraph"/>
        <w:spacing w:after="0" w:line="360" w:lineRule="auto"/>
        <w:ind w:left="0"/>
        <w:jc w:val="both"/>
        <w:rPr>
          <w:rFonts w:ascii="Arial" w:hAnsi="Arial" w:cs="Arial"/>
          <w:b/>
          <w:sz w:val="24"/>
          <w:szCs w:val="24"/>
        </w:rPr>
      </w:pPr>
    </w:p>
    <w:p w:rsidR="00DB2DCF" w:rsidRPr="00CA77CD" w:rsidRDefault="00A01A7B" w:rsidP="00A01A7B">
      <w:pPr>
        <w:pStyle w:val="ListParagraph"/>
        <w:tabs>
          <w:tab w:val="left" w:pos="3695"/>
        </w:tabs>
        <w:spacing w:after="0" w:line="360" w:lineRule="auto"/>
        <w:ind w:left="0"/>
        <w:jc w:val="both"/>
        <w:rPr>
          <w:rFonts w:ascii="Arial" w:hAnsi="Arial" w:cs="Arial"/>
          <w:b/>
          <w:sz w:val="24"/>
          <w:szCs w:val="24"/>
        </w:rPr>
      </w:pPr>
      <w:r w:rsidRPr="00CA77CD">
        <w:rPr>
          <w:rFonts w:ascii="Arial" w:hAnsi="Arial" w:cs="Arial"/>
          <w:b/>
          <w:sz w:val="24"/>
          <w:szCs w:val="24"/>
        </w:rPr>
        <w:tab/>
      </w:r>
    </w:p>
    <w:p w:rsidR="00A01A7B" w:rsidRPr="00CA77CD" w:rsidRDefault="00A01A7B" w:rsidP="00A01A7B">
      <w:pPr>
        <w:pStyle w:val="ListParagraph"/>
        <w:tabs>
          <w:tab w:val="left" w:pos="3695"/>
        </w:tabs>
        <w:spacing w:after="0" w:line="360" w:lineRule="auto"/>
        <w:ind w:left="0"/>
        <w:jc w:val="both"/>
        <w:rPr>
          <w:rFonts w:ascii="Arial" w:hAnsi="Arial" w:cs="Arial"/>
          <w:b/>
          <w:sz w:val="24"/>
          <w:szCs w:val="24"/>
        </w:rPr>
      </w:pPr>
    </w:p>
    <w:p w:rsidR="00FE1178" w:rsidRPr="00CA77CD" w:rsidRDefault="00CA77CD" w:rsidP="00FE1178">
      <w:pPr>
        <w:tabs>
          <w:tab w:val="left" w:pos="540"/>
        </w:tabs>
        <w:spacing w:line="360" w:lineRule="auto"/>
        <w:ind w:left="533" w:hanging="533"/>
        <w:jc w:val="center"/>
        <w:rPr>
          <w:rFonts w:ascii="Arial" w:hAnsi="Arial" w:cs="Arial"/>
          <w:b/>
          <w:bCs/>
          <w:sz w:val="24"/>
          <w:szCs w:val="24"/>
          <w:lang w:val="id-ID"/>
        </w:rPr>
      </w:pPr>
      <w:r>
        <w:rPr>
          <w:rFonts w:ascii="Arial" w:hAnsi="Arial" w:cs="Arial"/>
          <w:b/>
          <w:bCs/>
          <w:sz w:val="24"/>
          <w:szCs w:val="24"/>
          <w:lang w:val="id-ID"/>
        </w:rPr>
        <w:br w:type="page"/>
      </w:r>
      <w:r w:rsidR="00FE1178" w:rsidRPr="00CA77CD">
        <w:rPr>
          <w:rFonts w:ascii="Arial" w:hAnsi="Arial" w:cs="Arial"/>
          <w:b/>
          <w:bCs/>
          <w:sz w:val="24"/>
          <w:szCs w:val="24"/>
          <w:lang w:val="id-ID"/>
        </w:rPr>
        <w:lastRenderedPageBreak/>
        <w:t>DAFTAR PUSTAKA</w:t>
      </w:r>
    </w:p>
    <w:p w:rsidR="00FE1178" w:rsidRPr="00CA77CD" w:rsidRDefault="00FE1178" w:rsidP="00FE1178">
      <w:pPr>
        <w:tabs>
          <w:tab w:val="left" w:pos="540"/>
        </w:tabs>
        <w:spacing w:line="360" w:lineRule="auto"/>
        <w:ind w:left="533" w:hanging="533"/>
        <w:jc w:val="both"/>
        <w:rPr>
          <w:rFonts w:ascii="Arial" w:hAnsi="Arial" w:cs="Arial"/>
          <w:b/>
          <w:bCs/>
          <w:sz w:val="24"/>
          <w:szCs w:val="24"/>
          <w:lang w:val="id-ID"/>
        </w:rPr>
      </w:pPr>
    </w:p>
    <w:p w:rsidR="00B56CD9" w:rsidRPr="00342A0F" w:rsidRDefault="00B56CD9" w:rsidP="00342A0F">
      <w:pPr>
        <w:spacing w:after="0" w:line="360" w:lineRule="auto"/>
        <w:jc w:val="both"/>
        <w:rPr>
          <w:rFonts w:ascii="Arial" w:hAnsi="Arial" w:cs="Arial"/>
          <w:spacing w:val="4"/>
          <w:sz w:val="24"/>
          <w:szCs w:val="24"/>
          <w:lang w:val="fi-FI"/>
        </w:rPr>
      </w:pPr>
      <w:r w:rsidRPr="00342A0F">
        <w:rPr>
          <w:rFonts w:ascii="Arial" w:hAnsi="Arial" w:cs="Arial"/>
          <w:sz w:val="24"/>
          <w:szCs w:val="24"/>
          <w:lang w:val="fi-FI"/>
        </w:rPr>
        <w:t xml:space="preserve">Undang-undang RI Nomor 17 tahun 2003 tentang Keuangan Negara; </w:t>
      </w:r>
      <w:r w:rsidRPr="00342A0F">
        <w:rPr>
          <w:rFonts w:ascii="Arial" w:hAnsi="Arial" w:cs="Arial"/>
          <w:spacing w:val="4"/>
          <w:sz w:val="24"/>
          <w:szCs w:val="24"/>
          <w:lang w:val="fi-FI"/>
        </w:rPr>
        <w:t xml:space="preserve"> </w:t>
      </w:r>
    </w:p>
    <w:p w:rsidR="00B56CD9" w:rsidRPr="00B56CD9" w:rsidRDefault="00B56CD9" w:rsidP="00342A0F">
      <w:pPr>
        <w:pStyle w:val="ListParagraph"/>
        <w:spacing w:line="360" w:lineRule="auto"/>
        <w:ind w:left="567"/>
        <w:jc w:val="both"/>
        <w:rPr>
          <w:rFonts w:ascii="Arial" w:hAnsi="Arial" w:cs="Arial"/>
          <w:spacing w:val="4"/>
          <w:sz w:val="24"/>
          <w:szCs w:val="24"/>
          <w:lang w:val="fi-FI"/>
        </w:rPr>
      </w:pPr>
      <w:r w:rsidRPr="00B56CD9">
        <w:rPr>
          <w:rFonts w:ascii="Arial" w:hAnsi="Arial" w:cs="Arial"/>
          <w:spacing w:val="4"/>
          <w:sz w:val="24"/>
          <w:szCs w:val="24"/>
          <w:lang w:val="fi-FI"/>
        </w:rPr>
        <w:t>Pada pasal 11 menyatakan bahwa APBN terdiri dari anggaran pendapatan, anggaran belanja dan pembiayaan. UU 17/2003 mengamanatkan bahwa anggaran pemerintah harus berbasis kinerja, sehingga setiap Satuan Kerja harus mempunyai progra</w:t>
      </w:r>
      <w:r w:rsidRPr="00B56CD9">
        <w:rPr>
          <w:rFonts w:ascii="Arial" w:hAnsi="Arial" w:cs="Arial"/>
          <w:spacing w:val="4"/>
          <w:sz w:val="24"/>
          <w:szCs w:val="24"/>
          <w:lang w:val="id-ID"/>
        </w:rPr>
        <w:t>m</w:t>
      </w:r>
      <w:r w:rsidRPr="00B56CD9">
        <w:rPr>
          <w:rFonts w:ascii="Arial" w:hAnsi="Arial" w:cs="Arial"/>
          <w:spacing w:val="4"/>
          <w:sz w:val="24"/>
          <w:szCs w:val="24"/>
          <w:lang w:val="fi-FI"/>
        </w:rPr>
        <w:t>, kegiatan yang jelas dan sistim pelaporan keuangan yang dapat dipertanggungjawabkan.</w:t>
      </w:r>
    </w:p>
    <w:p w:rsidR="00B56CD9" w:rsidRPr="00342A0F" w:rsidRDefault="00B56CD9" w:rsidP="00342A0F">
      <w:pPr>
        <w:spacing w:after="0" w:line="360" w:lineRule="auto"/>
        <w:jc w:val="both"/>
        <w:rPr>
          <w:rFonts w:ascii="Arial" w:hAnsi="Arial" w:cs="Arial"/>
          <w:spacing w:val="4"/>
          <w:sz w:val="24"/>
          <w:szCs w:val="24"/>
          <w:lang w:val="fi-FI"/>
        </w:rPr>
      </w:pPr>
      <w:r w:rsidRPr="00342A0F">
        <w:rPr>
          <w:rFonts w:ascii="Arial" w:hAnsi="Arial" w:cs="Arial"/>
          <w:spacing w:val="4"/>
          <w:sz w:val="24"/>
          <w:szCs w:val="24"/>
          <w:lang w:val="fi-FI"/>
        </w:rPr>
        <w:t xml:space="preserve">Undang-undang No. 1 Tahun 2004 tentang Perbendaharaan Negara;   </w:t>
      </w:r>
    </w:p>
    <w:p w:rsidR="00B56CD9" w:rsidRPr="00B56CD9" w:rsidRDefault="00B56CD9" w:rsidP="00342A0F">
      <w:pPr>
        <w:pStyle w:val="ListParagraph"/>
        <w:spacing w:line="360" w:lineRule="auto"/>
        <w:ind w:left="567"/>
        <w:jc w:val="both"/>
        <w:rPr>
          <w:rFonts w:ascii="Arial" w:hAnsi="Arial" w:cs="Arial"/>
          <w:spacing w:val="4"/>
          <w:sz w:val="24"/>
          <w:szCs w:val="24"/>
          <w:lang w:val="fi-FI"/>
        </w:rPr>
      </w:pPr>
      <w:r w:rsidRPr="00B56CD9">
        <w:rPr>
          <w:rFonts w:ascii="Arial" w:hAnsi="Arial" w:cs="Arial"/>
          <w:spacing w:val="4"/>
          <w:sz w:val="24"/>
          <w:szCs w:val="24"/>
          <w:lang w:val="fi-FI"/>
        </w:rPr>
        <w:t>Mengatur tentang tatacara dan penatausahaan keuangan yang dikelola oleh Bendahara pengeluaran. Dengan demikian setiap dana yang dipergunakan harus dilengkapi tanda bukti yang dapat dipertanggungjawabkan.</w:t>
      </w:r>
    </w:p>
    <w:p w:rsidR="00B56CD9" w:rsidRPr="00342A0F" w:rsidRDefault="00B56CD9" w:rsidP="00342A0F">
      <w:pPr>
        <w:spacing w:after="0" w:line="360" w:lineRule="auto"/>
        <w:jc w:val="both"/>
        <w:rPr>
          <w:rFonts w:ascii="Arial" w:hAnsi="Arial" w:cs="Arial"/>
          <w:spacing w:val="4"/>
          <w:sz w:val="24"/>
          <w:szCs w:val="24"/>
          <w:lang w:val="fi-FI"/>
        </w:rPr>
      </w:pPr>
      <w:r w:rsidRPr="00342A0F">
        <w:rPr>
          <w:rFonts w:ascii="Arial" w:hAnsi="Arial" w:cs="Arial"/>
          <w:spacing w:val="4"/>
          <w:sz w:val="24"/>
          <w:szCs w:val="24"/>
          <w:lang w:val="fi-FI"/>
        </w:rPr>
        <w:t xml:space="preserve">Undang-undang No. 8 Tahun 2006 tentang Pelaporan keuangan dan Kinerja </w:t>
      </w:r>
      <w:r w:rsidR="00342A0F">
        <w:rPr>
          <w:rFonts w:ascii="Arial" w:hAnsi="Arial" w:cs="Arial"/>
          <w:spacing w:val="4"/>
          <w:sz w:val="24"/>
          <w:szCs w:val="24"/>
          <w:lang w:val="fi-FI"/>
        </w:rPr>
        <w:t xml:space="preserve">   </w:t>
      </w:r>
      <w:r w:rsidRPr="00342A0F">
        <w:rPr>
          <w:rFonts w:ascii="Arial" w:hAnsi="Arial" w:cs="Arial"/>
          <w:spacing w:val="4"/>
          <w:sz w:val="24"/>
          <w:szCs w:val="24"/>
          <w:lang w:val="fi-FI"/>
        </w:rPr>
        <w:t>Instansi Pemerintah.</w:t>
      </w:r>
    </w:p>
    <w:p w:rsidR="00B56CD9" w:rsidRPr="00B56CD9" w:rsidRDefault="00B56CD9" w:rsidP="00342A0F">
      <w:pPr>
        <w:pStyle w:val="ListParagraph"/>
        <w:spacing w:line="360" w:lineRule="auto"/>
        <w:ind w:left="567"/>
        <w:jc w:val="both"/>
        <w:rPr>
          <w:rFonts w:ascii="Arial" w:hAnsi="Arial" w:cs="Arial"/>
          <w:spacing w:val="4"/>
          <w:sz w:val="24"/>
          <w:szCs w:val="24"/>
          <w:lang w:val="fi-FI"/>
        </w:rPr>
      </w:pPr>
      <w:r w:rsidRPr="00B56CD9">
        <w:rPr>
          <w:rFonts w:ascii="Arial" w:hAnsi="Arial" w:cs="Arial"/>
          <w:spacing w:val="4"/>
          <w:sz w:val="24"/>
          <w:szCs w:val="24"/>
          <w:lang w:val="fi-FI"/>
        </w:rPr>
        <w:t>Pasal yang dijadikan pedoman untuk kegiatan komponen output sistem pelaporan keuangan adalah yang berkaitan dengan pelaporan Sistim Akuntansi Instansi dan Pelaporan Barang Milik Negara.</w:t>
      </w:r>
    </w:p>
    <w:p w:rsidR="00B56CD9" w:rsidRPr="00342A0F" w:rsidRDefault="00B56CD9" w:rsidP="00342A0F">
      <w:pPr>
        <w:spacing w:after="0" w:line="360" w:lineRule="auto"/>
        <w:jc w:val="both"/>
        <w:rPr>
          <w:rFonts w:ascii="Arial" w:hAnsi="Arial" w:cs="Arial"/>
          <w:spacing w:val="4"/>
          <w:sz w:val="24"/>
          <w:szCs w:val="24"/>
          <w:lang w:val="fi-FI"/>
        </w:rPr>
      </w:pPr>
      <w:r w:rsidRPr="00342A0F">
        <w:rPr>
          <w:rFonts w:ascii="Arial" w:hAnsi="Arial" w:cs="Arial"/>
          <w:spacing w:val="4"/>
          <w:sz w:val="24"/>
          <w:szCs w:val="24"/>
          <w:lang w:val="fi-FI"/>
        </w:rPr>
        <w:t xml:space="preserve">Keputusan Presiden RI Nomor 42 tahun 2007 tentang Pedoman Pelaksanaan </w:t>
      </w:r>
      <w:r w:rsidR="00342A0F">
        <w:rPr>
          <w:rFonts w:ascii="Arial" w:hAnsi="Arial" w:cs="Arial"/>
          <w:spacing w:val="4"/>
          <w:sz w:val="24"/>
          <w:szCs w:val="24"/>
          <w:lang w:val="fi-FI"/>
        </w:rPr>
        <w:t xml:space="preserve">  </w:t>
      </w:r>
      <w:r w:rsidRPr="00342A0F">
        <w:rPr>
          <w:rFonts w:ascii="Arial" w:hAnsi="Arial" w:cs="Arial"/>
          <w:spacing w:val="4"/>
          <w:sz w:val="24"/>
          <w:szCs w:val="24"/>
          <w:lang w:val="fi-FI"/>
        </w:rPr>
        <w:t>Anggaran Pendapatan dan Belanja Negara;</w:t>
      </w:r>
    </w:p>
    <w:p w:rsidR="00B56CD9" w:rsidRPr="00B56CD9" w:rsidRDefault="00B56CD9" w:rsidP="00C26E7E">
      <w:pPr>
        <w:pStyle w:val="ListParagraph"/>
        <w:spacing w:line="360" w:lineRule="auto"/>
        <w:ind w:left="567"/>
        <w:jc w:val="both"/>
        <w:rPr>
          <w:rFonts w:ascii="Arial" w:hAnsi="Arial" w:cs="Arial"/>
          <w:spacing w:val="4"/>
          <w:sz w:val="24"/>
          <w:szCs w:val="24"/>
          <w:lang w:val="fi-FI"/>
        </w:rPr>
      </w:pPr>
      <w:r w:rsidRPr="00B56CD9">
        <w:rPr>
          <w:rFonts w:ascii="Arial" w:hAnsi="Arial" w:cs="Arial"/>
          <w:spacing w:val="4"/>
          <w:sz w:val="24"/>
          <w:szCs w:val="24"/>
          <w:lang w:val="fi-FI"/>
        </w:rPr>
        <w:t>Pedoman yang dipergunakan adalah yang berkaitan dengan pengelolaan APBN untuk Pengadaan Barang dan Jasa Pemerintah.</w:t>
      </w:r>
    </w:p>
    <w:p w:rsidR="00B56CD9" w:rsidRPr="00342A0F" w:rsidRDefault="00B56CD9" w:rsidP="00342A0F">
      <w:pPr>
        <w:spacing w:after="0" w:line="360" w:lineRule="auto"/>
        <w:jc w:val="both"/>
        <w:rPr>
          <w:rFonts w:ascii="Arial" w:hAnsi="Arial" w:cs="Arial"/>
          <w:spacing w:val="4"/>
          <w:sz w:val="24"/>
          <w:szCs w:val="24"/>
          <w:lang w:val="fi-FI"/>
        </w:rPr>
      </w:pPr>
      <w:r w:rsidRPr="00342A0F">
        <w:rPr>
          <w:rFonts w:ascii="Arial" w:hAnsi="Arial" w:cs="Arial"/>
          <w:spacing w:val="4"/>
          <w:sz w:val="24"/>
          <w:szCs w:val="24"/>
          <w:lang w:val="fi-FI"/>
        </w:rPr>
        <w:t xml:space="preserve">Peraturan Menteri Keuangan Nomor </w:t>
      </w:r>
      <w:r w:rsidRPr="00342A0F">
        <w:rPr>
          <w:rFonts w:ascii="Arial" w:hAnsi="Arial" w:cs="Arial"/>
          <w:spacing w:val="4"/>
          <w:sz w:val="24"/>
          <w:szCs w:val="24"/>
          <w:lang w:val="id-ID"/>
        </w:rPr>
        <w:t>190</w:t>
      </w:r>
      <w:r w:rsidRPr="00342A0F">
        <w:rPr>
          <w:rFonts w:ascii="Arial" w:hAnsi="Arial" w:cs="Arial"/>
          <w:spacing w:val="4"/>
          <w:sz w:val="24"/>
          <w:szCs w:val="24"/>
          <w:lang w:val="fi-FI"/>
        </w:rPr>
        <w:t>/PMK.06/20</w:t>
      </w:r>
      <w:r w:rsidRPr="00342A0F">
        <w:rPr>
          <w:rFonts w:ascii="Arial" w:hAnsi="Arial" w:cs="Arial"/>
          <w:spacing w:val="4"/>
          <w:sz w:val="24"/>
          <w:szCs w:val="24"/>
          <w:lang w:val="id-ID"/>
        </w:rPr>
        <w:t>12</w:t>
      </w:r>
      <w:r w:rsidRPr="00342A0F">
        <w:rPr>
          <w:rFonts w:ascii="Arial" w:hAnsi="Arial" w:cs="Arial"/>
          <w:spacing w:val="4"/>
          <w:sz w:val="24"/>
          <w:szCs w:val="24"/>
          <w:lang w:val="fi-FI"/>
        </w:rPr>
        <w:t xml:space="preserve"> tentang pedoman Pembayaran dana APBN. </w:t>
      </w:r>
    </w:p>
    <w:p w:rsidR="00B56CD9" w:rsidRPr="00B56CD9" w:rsidRDefault="00B56CD9" w:rsidP="00C26E7E">
      <w:pPr>
        <w:pStyle w:val="ListParagraph"/>
        <w:spacing w:line="360" w:lineRule="auto"/>
        <w:ind w:left="567"/>
        <w:jc w:val="both"/>
        <w:rPr>
          <w:rFonts w:ascii="Arial" w:hAnsi="Arial" w:cs="Arial"/>
          <w:spacing w:val="4"/>
          <w:sz w:val="24"/>
          <w:szCs w:val="24"/>
          <w:lang w:val="fi-FI"/>
        </w:rPr>
      </w:pPr>
      <w:r w:rsidRPr="00B56CD9">
        <w:rPr>
          <w:rFonts w:ascii="Arial" w:hAnsi="Arial" w:cs="Arial"/>
          <w:spacing w:val="4"/>
          <w:sz w:val="24"/>
          <w:szCs w:val="24"/>
          <w:lang w:val="fi-FI"/>
        </w:rPr>
        <w:t>Ketentuan yang dijadikan pedoman adalah yang berkaitan tentang tatacara pembayaran untuk pengadaan barang khususnya yang dilaksanakan melalaui SPM LS dan diajukan ke KPPN berdasarkan BA Serah Terima Pekerjaan.</w:t>
      </w:r>
    </w:p>
    <w:p w:rsidR="00B56CD9" w:rsidRPr="00B56CD9" w:rsidRDefault="00B56CD9" w:rsidP="00C26E7E">
      <w:pPr>
        <w:pStyle w:val="NoSpacing"/>
        <w:spacing w:line="360" w:lineRule="auto"/>
        <w:jc w:val="both"/>
        <w:rPr>
          <w:rFonts w:ascii="Arial" w:hAnsi="Arial" w:cs="Arial"/>
          <w:bCs/>
          <w:lang w:val="fi-FI"/>
        </w:rPr>
      </w:pPr>
      <w:r w:rsidRPr="00B56CD9">
        <w:rPr>
          <w:rFonts w:ascii="Arial" w:hAnsi="Arial" w:cs="Arial"/>
          <w:bCs/>
          <w:lang w:val="fi-FI"/>
        </w:rPr>
        <w:lastRenderedPageBreak/>
        <w:t>Permen PU Nomor 02/PRT/M/2008 tentang Pedoman Pelaksanaan Kegiatan Bidang Pekerjaan Umum.</w:t>
      </w:r>
    </w:p>
    <w:p w:rsidR="00B56CD9" w:rsidRPr="00B56CD9" w:rsidRDefault="00B56CD9" w:rsidP="00C26E7E">
      <w:pPr>
        <w:pStyle w:val="NoSpacing"/>
        <w:spacing w:line="360" w:lineRule="auto"/>
        <w:ind w:left="567"/>
        <w:jc w:val="both"/>
        <w:rPr>
          <w:rFonts w:ascii="Arial" w:hAnsi="Arial" w:cs="Arial"/>
          <w:bCs/>
          <w:lang w:val="fi-FI"/>
        </w:rPr>
      </w:pPr>
      <w:r w:rsidRPr="00B56CD9">
        <w:rPr>
          <w:rFonts w:ascii="Arial" w:hAnsi="Arial" w:cs="Arial"/>
          <w:bCs/>
          <w:lang w:val="fi-FI"/>
        </w:rPr>
        <w:t xml:space="preserve">Ketentuan  yang diajukan pedoman adalah tentang pelaksanaan penelitian dan pengembangan yang merupakan tugas dan fungsi </w:t>
      </w:r>
      <w:r w:rsidRPr="00B56CD9">
        <w:rPr>
          <w:rFonts w:ascii="Arial" w:hAnsi="Arial" w:cs="Arial"/>
          <w:bCs/>
          <w:lang w:val="id-ID"/>
        </w:rPr>
        <w:t>B</w:t>
      </w:r>
      <w:r w:rsidRPr="00B56CD9">
        <w:rPr>
          <w:rFonts w:ascii="Arial" w:hAnsi="Arial" w:cs="Arial"/>
          <w:bCs/>
          <w:lang w:val="fi-FI"/>
        </w:rPr>
        <w:t xml:space="preserve">alai </w:t>
      </w:r>
      <w:r w:rsidRPr="00B56CD9">
        <w:rPr>
          <w:rFonts w:ascii="Arial" w:hAnsi="Arial" w:cs="Arial"/>
          <w:bCs/>
          <w:lang w:val="id-ID"/>
        </w:rPr>
        <w:t>Irigasi</w:t>
      </w:r>
      <w:r w:rsidRPr="00B56CD9">
        <w:rPr>
          <w:rFonts w:ascii="Arial" w:hAnsi="Arial" w:cs="Arial"/>
          <w:bCs/>
          <w:lang w:val="fi-FI"/>
        </w:rPr>
        <w:t>.</w:t>
      </w:r>
    </w:p>
    <w:p w:rsidR="00B56CD9" w:rsidRPr="00C26E7E" w:rsidRDefault="00B56CD9" w:rsidP="00C26E7E">
      <w:pPr>
        <w:spacing w:after="0" w:line="360" w:lineRule="auto"/>
        <w:jc w:val="both"/>
        <w:rPr>
          <w:rFonts w:ascii="Arial" w:hAnsi="Arial" w:cs="Arial"/>
          <w:spacing w:val="4"/>
          <w:lang w:val="fi-FI"/>
        </w:rPr>
      </w:pPr>
      <w:r w:rsidRPr="00C26E7E">
        <w:rPr>
          <w:rFonts w:ascii="Arial" w:hAnsi="Arial" w:cs="Arial"/>
          <w:spacing w:val="4"/>
          <w:lang w:val="fi-FI"/>
        </w:rPr>
        <w:t>Permen PU Nomor 21/PRT/M/2010 Tentang Organisasi dan Tata Kerja Unit Pelaksana Teknis Kementerian PU.</w:t>
      </w:r>
    </w:p>
    <w:p w:rsidR="00B56CD9" w:rsidRPr="006E707B" w:rsidRDefault="00B56CD9" w:rsidP="00C26E7E">
      <w:pPr>
        <w:pStyle w:val="ListParagraph"/>
        <w:spacing w:line="360" w:lineRule="auto"/>
        <w:ind w:left="567"/>
        <w:jc w:val="both"/>
        <w:rPr>
          <w:rFonts w:ascii="Arial" w:hAnsi="Arial" w:cs="Arial"/>
          <w:spacing w:val="4"/>
          <w:lang w:val="id-ID"/>
        </w:rPr>
      </w:pPr>
      <w:r w:rsidRPr="006E707B">
        <w:rPr>
          <w:rFonts w:ascii="Arial" w:hAnsi="Arial" w:cs="Arial"/>
          <w:spacing w:val="4"/>
          <w:lang w:val="fi-FI"/>
        </w:rPr>
        <w:t xml:space="preserve">Ketentuan yang dijadikan pedoman </w:t>
      </w:r>
      <w:r w:rsidRPr="006E707B">
        <w:rPr>
          <w:rFonts w:ascii="Arial" w:hAnsi="Arial" w:cs="Arial"/>
          <w:spacing w:val="4"/>
          <w:lang w:val="id-ID"/>
        </w:rPr>
        <w:t>tertuang  pada paragraf 1</w:t>
      </w:r>
      <w:r w:rsidRPr="006E707B">
        <w:rPr>
          <w:rFonts w:ascii="Arial" w:hAnsi="Arial" w:cs="Arial"/>
          <w:spacing w:val="4"/>
          <w:lang w:val="fi-FI"/>
        </w:rPr>
        <w:t xml:space="preserve">, pasal 241, 242, 243 tentang </w:t>
      </w:r>
      <w:r w:rsidRPr="006E707B">
        <w:rPr>
          <w:rFonts w:ascii="Arial" w:hAnsi="Arial" w:cs="Arial"/>
          <w:spacing w:val="4"/>
          <w:lang w:val="id-ID"/>
        </w:rPr>
        <w:t>Kedudukan, T</w:t>
      </w:r>
      <w:r w:rsidRPr="006E707B">
        <w:rPr>
          <w:rFonts w:ascii="Arial" w:hAnsi="Arial" w:cs="Arial"/>
          <w:spacing w:val="4"/>
          <w:lang w:val="fi-FI"/>
        </w:rPr>
        <w:t xml:space="preserve">ugas dan </w:t>
      </w:r>
      <w:r w:rsidRPr="006E707B">
        <w:rPr>
          <w:rFonts w:ascii="Arial" w:hAnsi="Arial" w:cs="Arial"/>
          <w:spacing w:val="4"/>
          <w:lang w:val="id-ID"/>
        </w:rPr>
        <w:t>F</w:t>
      </w:r>
      <w:r w:rsidRPr="006E707B">
        <w:rPr>
          <w:rFonts w:ascii="Arial" w:hAnsi="Arial" w:cs="Arial"/>
          <w:spacing w:val="4"/>
          <w:lang w:val="fi-FI"/>
        </w:rPr>
        <w:t xml:space="preserve">ungsi Balai </w:t>
      </w:r>
      <w:r w:rsidRPr="006E707B">
        <w:rPr>
          <w:rFonts w:ascii="Arial" w:hAnsi="Arial" w:cs="Arial"/>
          <w:spacing w:val="4"/>
          <w:lang w:val="id-ID"/>
        </w:rPr>
        <w:t xml:space="preserve">Irigasi, paragraf 2 pasal 244 dan 245 tentang Susunan Organisasi serta paragraf 3 pasal 246 tentang lokasi Balai Irigasi. </w:t>
      </w:r>
    </w:p>
    <w:p w:rsidR="00B56CD9" w:rsidRPr="00C26E7E" w:rsidRDefault="00B56CD9" w:rsidP="00C26E7E">
      <w:pPr>
        <w:widowControl w:val="0"/>
        <w:tabs>
          <w:tab w:val="left" w:pos="620"/>
        </w:tabs>
        <w:autoSpaceDE w:val="0"/>
        <w:autoSpaceDN w:val="0"/>
        <w:adjustRightInd w:val="0"/>
        <w:spacing w:after="0" w:line="360" w:lineRule="auto"/>
        <w:ind w:left="567" w:hanging="567"/>
        <w:jc w:val="both"/>
        <w:rPr>
          <w:rFonts w:ascii="Arial" w:hAnsi="Arial" w:cs="Arial"/>
          <w:position w:val="-1"/>
        </w:rPr>
      </w:pPr>
      <w:r w:rsidRPr="00C26E7E">
        <w:rPr>
          <w:rFonts w:ascii="Arial" w:hAnsi="Arial" w:cs="Arial"/>
          <w:position w:val="-1"/>
        </w:rPr>
        <w:t>Permen PU Nomor : 4</w:t>
      </w:r>
      <w:r w:rsidRPr="00C26E7E">
        <w:rPr>
          <w:rFonts w:ascii="Arial" w:hAnsi="Arial" w:cs="Arial"/>
          <w:position w:val="-1"/>
          <w:lang w:val="id-ID"/>
        </w:rPr>
        <w:t>1</w:t>
      </w:r>
      <w:r w:rsidRPr="00C26E7E">
        <w:rPr>
          <w:rFonts w:ascii="Arial" w:hAnsi="Arial" w:cs="Arial"/>
          <w:position w:val="-1"/>
        </w:rPr>
        <w:t xml:space="preserve">0/KPTS/M/2011 tentang </w:t>
      </w:r>
      <w:r w:rsidRPr="00C26E7E">
        <w:rPr>
          <w:rFonts w:ascii="Arial" w:hAnsi="Arial" w:cs="Arial"/>
          <w:position w:val="-1"/>
          <w:lang w:val="id-ID"/>
        </w:rPr>
        <w:t>Pengangkatan Atasan Kepala Satuan Kerja, Atasan Langsung Kepala Satuan Kerja dan</w:t>
      </w:r>
      <w:r w:rsidRPr="00C26E7E">
        <w:rPr>
          <w:rFonts w:ascii="Arial" w:hAnsi="Arial" w:cs="Arial"/>
          <w:position w:val="-1"/>
        </w:rPr>
        <w:t xml:space="preserve"> Pejabat Inti Satker </w:t>
      </w:r>
      <w:r w:rsidRPr="00C26E7E">
        <w:rPr>
          <w:rFonts w:ascii="Arial" w:hAnsi="Arial" w:cs="Arial"/>
          <w:position w:val="-1"/>
          <w:lang w:val="id-ID"/>
        </w:rPr>
        <w:t>dilingkungan Badan Litbang Kementerian Pekerjaan Umum</w:t>
      </w:r>
      <w:r w:rsidRPr="00C26E7E">
        <w:rPr>
          <w:rFonts w:ascii="Arial" w:hAnsi="Arial" w:cs="Arial"/>
          <w:position w:val="-1"/>
        </w:rPr>
        <w:t xml:space="preserve"> tahun anggaran 2012.</w:t>
      </w:r>
    </w:p>
    <w:p w:rsidR="00B56CD9" w:rsidRPr="00C26E7E" w:rsidRDefault="00B56CD9" w:rsidP="00C26E7E">
      <w:pPr>
        <w:widowControl w:val="0"/>
        <w:tabs>
          <w:tab w:val="left" w:pos="993"/>
        </w:tabs>
        <w:autoSpaceDE w:val="0"/>
        <w:autoSpaceDN w:val="0"/>
        <w:adjustRightInd w:val="0"/>
        <w:spacing w:after="0" w:line="360" w:lineRule="auto"/>
        <w:jc w:val="both"/>
        <w:rPr>
          <w:rFonts w:ascii="Arial" w:hAnsi="Arial" w:cs="Arial"/>
        </w:rPr>
      </w:pPr>
      <w:r w:rsidRPr="00C26E7E">
        <w:rPr>
          <w:rFonts w:ascii="Arial" w:hAnsi="Arial" w:cs="Arial"/>
          <w:position w:val="-1"/>
        </w:rPr>
        <w:t xml:space="preserve">Peraturan Direktur Jenderal Anggaran Nomor Per-47/PB/2009 tentang Petunjuk </w:t>
      </w:r>
      <w:r w:rsidR="00C26E7E">
        <w:rPr>
          <w:rFonts w:ascii="Arial" w:hAnsi="Arial" w:cs="Arial"/>
          <w:position w:val="-1"/>
        </w:rPr>
        <w:t xml:space="preserve">  </w:t>
      </w:r>
      <w:r w:rsidRPr="00C26E7E">
        <w:rPr>
          <w:rFonts w:ascii="Arial" w:hAnsi="Arial" w:cs="Arial"/>
          <w:position w:val="-1"/>
        </w:rPr>
        <w:t>Pelaksanaan Penatausahaan dan Penyusunan Laporan Pertanggungjawaban Bendahara Kementerian Negara/Lembaga/Kantor/ Satuan Kerja.</w:t>
      </w:r>
    </w:p>
    <w:p w:rsidR="00B56CD9" w:rsidRPr="00C26E7E" w:rsidRDefault="00B56CD9" w:rsidP="00C26E7E">
      <w:pPr>
        <w:widowControl w:val="0"/>
        <w:tabs>
          <w:tab w:val="left" w:pos="567"/>
        </w:tabs>
        <w:autoSpaceDE w:val="0"/>
        <w:autoSpaceDN w:val="0"/>
        <w:adjustRightInd w:val="0"/>
        <w:spacing w:line="360" w:lineRule="auto"/>
        <w:ind w:left="620"/>
        <w:jc w:val="both"/>
        <w:rPr>
          <w:rFonts w:ascii="Arial" w:hAnsi="Arial" w:cs="Arial"/>
          <w:position w:val="-1"/>
          <w:lang w:val="id-ID"/>
        </w:rPr>
      </w:pPr>
      <w:r w:rsidRPr="00C26E7E">
        <w:rPr>
          <w:rFonts w:ascii="Arial" w:hAnsi="Arial" w:cs="Arial"/>
          <w:position w:val="-1"/>
        </w:rPr>
        <w:t>Pedoman ini terdiri dari pasal 1 sampai dengan pasal 17 yang mengatur tentang penatausahaan keuangan yang dikelola oleh Bendahara pengeluaran dan tatacara pengajuan dana pada KPPN untuk pelaksanaan kegiatan Layanan Perkantoran.</w:t>
      </w:r>
    </w:p>
    <w:p w:rsidR="005A2D81" w:rsidRDefault="005A2D81" w:rsidP="00B56CD9">
      <w:pPr>
        <w:spacing w:line="360" w:lineRule="auto"/>
        <w:ind w:left="567" w:hanging="567"/>
        <w:jc w:val="both"/>
        <w:rPr>
          <w:rFonts w:ascii="Arial" w:hAnsi="Arial" w:cs="Arial"/>
          <w:sz w:val="24"/>
          <w:szCs w:val="24"/>
          <w:lang w:val="es-ES"/>
        </w:rPr>
      </w:pPr>
    </w:p>
    <w:p w:rsidR="00551A2C" w:rsidRDefault="00551A2C" w:rsidP="00193F7B">
      <w:pPr>
        <w:pStyle w:val="ListParagraph"/>
        <w:spacing w:after="120" w:line="360" w:lineRule="auto"/>
        <w:ind w:hanging="720"/>
        <w:contextualSpacing w:val="0"/>
        <w:jc w:val="both"/>
        <w:rPr>
          <w:rFonts w:ascii="Arial" w:hAnsi="Arial" w:cs="Arial"/>
          <w:sz w:val="24"/>
          <w:szCs w:val="24"/>
          <w:lang w:val="es-ES"/>
        </w:rPr>
      </w:pPr>
    </w:p>
    <w:p w:rsidR="00551A2C" w:rsidRDefault="00551A2C" w:rsidP="00193F7B">
      <w:pPr>
        <w:pStyle w:val="ListParagraph"/>
        <w:spacing w:after="120" w:line="360" w:lineRule="auto"/>
        <w:ind w:hanging="720"/>
        <w:contextualSpacing w:val="0"/>
        <w:jc w:val="both"/>
        <w:rPr>
          <w:rFonts w:ascii="Arial" w:hAnsi="Arial" w:cs="Arial"/>
          <w:sz w:val="24"/>
          <w:szCs w:val="24"/>
          <w:lang w:val="es-ES"/>
        </w:rPr>
      </w:pPr>
    </w:p>
    <w:p w:rsidR="002733C1" w:rsidRDefault="002733C1" w:rsidP="00193F7B">
      <w:pPr>
        <w:pStyle w:val="ListParagraph"/>
        <w:spacing w:after="120" w:line="360" w:lineRule="auto"/>
        <w:ind w:hanging="720"/>
        <w:contextualSpacing w:val="0"/>
        <w:jc w:val="both"/>
        <w:rPr>
          <w:rFonts w:ascii="Arial" w:hAnsi="Arial" w:cs="Arial"/>
          <w:sz w:val="24"/>
          <w:szCs w:val="24"/>
          <w:lang w:val="es-ES"/>
        </w:rPr>
      </w:pPr>
    </w:p>
    <w:p w:rsidR="006D2802" w:rsidRDefault="006D2802" w:rsidP="00193F7B">
      <w:pPr>
        <w:pStyle w:val="ListParagraph"/>
        <w:spacing w:after="120" w:line="360" w:lineRule="auto"/>
        <w:ind w:hanging="720"/>
        <w:contextualSpacing w:val="0"/>
        <w:jc w:val="both"/>
        <w:rPr>
          <w:rFonts w:ascii="Arial" w:hAnsi="Arial" w:cs="Arial"/>
          <w:sz w:val="24"/>
          <w:szCs w:val="24"/>
          <w:lang w:val="es-ES"/>
        </w:rPr>
      </w:pPr>
    </w:p>
    <w:p w:rsidR="006D2802" w:rsidRDefault="006D2802" w:rsidP="00193F7B">
      <w:pPr>
        <w:pStyle w:val="ListParagraph"/>
        <w:spacing w:after="120" w:line="360" w:lineRule="auto"/>
        <w:ind w:hanging="720"/>
        <w:contextualSpacing w:val="0"/>
        <w:jc w:val="both"/>
        <w:rPr>
          <w:rFonts w:ascii="Arial" w:hAnsi="Arial" w:cs="Arial"/>
          <w:sz w:val="24"/>
          <w:szCs w:val="24"/>
          <w:lang w:val="es-ES"/>
        </w:rPr>
      </w:pPr>
    </w:p>
    <w:p w:rsidR="006D2802" w:rsidRDefault="006D2802" w:rsidP="00193F7B">
      <w:pPr>
        <w:pStyle w:val="ListParagraph"/>
        <w:spacing w:after="120" w:line="360" w:lineRule="auto"/>
        <w:ind w:hanging="720"/>
        <w:contextualSpacing w:val="0"/>
        <w:jc w:val="both"/>
        <w:rPr>
          <w:rFonts w:ascii="Arial" w:hAnsi="Arial" w:cs="Arial"/>
          <w:sz w:val="24"/>
          <w:szCs w:val="24"/>
          <w:lang w:val="es-ES"/>
        </w:rPr>
      </w:pPr>
    </w:p>
    <w:p w:rsidR="006D2802" w:rsidRDefault="006D2802" w:rsidP="00193F7B">
      <w:pPr>
        <w:pStyle w:val="ListParagraph"/>
        <w:spacing w:after="120" w:line="360" w:lineRule="auto"/>
        <w:ind w:hanging="720"/>
        <w:contextualSpacing w:val="0"/>
        <w:jc w:val="both"/>
        <w:rPr>
          <w:rFonts w:ascii="Arial" w:hAnsi="Arial" w:cs="Arial"/>
          <w:sz w:val="24"/>
          <w:szCs w:val="24"/>
          <w:lang w:val="es-ES"/>
        </w:rPr>
      </w:pPr>
    </w:p>
    <w:p w:rsidR="002733C1" w:rsidRDefault="002733C1" w:rsidP="00193F7B">
      <w:pPr>
        <w:pStyle w:val="ListParagraph"/>
        <w:spacing w:after="120" w:line="360" w:lineRule="auto"/>
        <w:ind w:hanging="720"/>
        <w:contextualSpacing w:val="0"/>
        <w:jc w:val="both"/>
        <w:rPr>
          <w:rFonts w:ascii="Arial" w:hAnsi="Arial" w:cs="Arial"/>
          <w:sz w:val="24"/>
          <w:szCs w:val="24"/>
          <w:lang w:val="es-ES"/>
        </w:rPr>
      </w:pPr>
    </w:p>
    <w:p w:rsidR="00551A2C" w:rsidRDefault="00551A2C" w:rsidP="00193F7B">
      <w:pPr>
        <w:pStyle w:val="ListParagraph"/>
        <w:spacing w:after="120" w:line="360" w:lineRule="auto"/>
        <w:ind w:hanging="720"/>
        <w:contextualSpacing w:val="0"/>
        <w:jc w:val="both"/>
        <w:rPr>
          <w:rFonts w:ascii="Arial" w:hAnsi="Arial" w:cs="Arial"/>
          <w:sz w:val="24"/>
          <w:szCs w:val="24"/>
          <w:lang w:val="es-ES"/>
        </w:rPr>
      </w:pPr>
    </w:p>
    <w:p w:rsidR="00C26E7E" w:rsidRDefault="00C26E7E" w:rsidP="00193F7B">
      <w:pPr>
        <w:pStyle w:val="ListParagraph"/>
        <w:spacing w:after="120" w:line="360" w:lineRule="auto"/>
        <w:ind w:hanging="720"/>
        <w:contextualSpacing w:val="0"/>
        <w:jc w:val="both"/>
        <w:rPr>
          <w:rFonts w:ascii="Arial" w:hAnsi="Arial" w:cs="Arial"/>
          <w:sz w:val="24"/>
          <w:szCs w:val="24"/>
          <w:lang w:val="es-ES"/>
        </w:rPr>
      </w:pPr>
    </w:p>
    <w:sectPr w:rsidR="00C26E7E" w:rsidSect="00535275">
      <w:headerReference w:type="default" r:id="rId8"/>
      <w:footerReference w:type="default" r:id="rId9"/>
      <w:pgSz w:w="11909" w:h="16834" w:code="9"/>
      <w:pgMar w:top="1728"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B3" w:rsidRDefault="000804B3" w:rsidP="00D750BE">
      <w:pPr>
        <w:spacing w:after="0" w:line="240" w:lineRule="auto"/>
      </w:pPr>
      <w:r>
        <w:separator/>
      </w:r>
    </w:p>
  </w:endnote>
  <w:endnote w:type="continuationSeparator" w:id="1">
    <w:p w:rsidR="000804B3" w:rsidRDefault="000804B3" w:rsidP="00D75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42" w:rsidRPr="004148C5" w:rsidRDefault="004C7042">
    <w:pPr>
      <w:pStyle w:val="Footer"/>
      <w:jc w:val="right"/>
      <w:rPr>
        <w:rFonts w:ascii="Arial" w:hAnsi="Arial" w:cs="Arial"/>
      </w:rPr>
    </w:pPr>
    <w:r w:rsidRPr="004148C5">
      <w:rPr>
        <w:rFonts w:ascii="Arial" w:hAnsi="Arial" w:cs="Arial"/>
      </w:rPr>
      <w:fldChar w:fldCharType="begin"/>
    </w:r>
    <w:r w:rsidRPr="004148C5">
      <w:rPr>
        <w:rFonts w:ascii="Arial" w:hAnsi="Arial" w:cs="Arial"/>
      </w:rPr>
      <w:instrText xml:space="preserve"> PAGE   \* MERGEFORMAT </w:instrText>
    </w:r>
    <w:r w:rsidRPr="004148C5">
      <w:rPr>
        <w:rFonts w:ascii="Arial" w:hAnsi="Arial" w:cs="Arial"/>
      </w:rPr>
      <w:fldChar w:fldCharType="separate"/>
    </w:r>
    <w:r w:rsidR="00024C37">
      <w:rPr>
        <w:rFonts w:ascii="Arial" w:hAnsi="Arial" w:cs="Arial"/>
        <w:noProof/>
      </w:rPr>
      <w:t>11</w:t>
    </w:r>
    <w:r w:rsidRPr="004148C5">
      <w:rPr>
        <w:rFonts w:ascii="Arial" w:hAnsi="Arial" w:cs="Arial"/>
      </w:rPr>
      <w:fldChar w:fldCharType="end"/>
    </w:r>
  </w:p>
  <w:p w:rsidR="004C7042" w:rsidRPr="004168BA" w:rsidRDefault="004C7042">
    <w:pPr>
      <w:pStyle w:val="Footer"/>
      <w:rPr>
        <w:rFonts w:ascii="Arial" w:hAnsi="Arial" w:cs="Arial"/>
        <w:i/>
        <w:sz w:val="18"/>
        <w:szCs w:val="18"/>
      </w:rPr>
    </w:pPr>
    <w:r>
      <w:rPr>
        <w:rFonts w:ascii="Arial Narrow" w:hAnsi="Arial Narrow" w:cs="Arial"/>
        <w:b/>
        <w:i/>
        <w:sz w:val="18"/>
        <w:szCs w:val="18"/>
        <w:lang w:val="id-ID"/>
      </w:rPr>
      <w:t>Pusat Litbang Sumber Daya 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B3" w:rsidRDefault="000804B3" w:rsidP="00D750BE">
      <w:pPr>
        <w:spacing w:after="0" w:line="240" w:lineRule="auto"/>
      </w:pPr>
      <w:r>
        <w:separator/>
      </w:r>
    </w:p>
  </w:footnote>
  <w:footnote w:type="continuationSeparator" w:id="1">
    <w:p w:rsidR="000804B3" w:rsidRDefault="000804B3" w:rsidP="00D75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042" w:rsidRPr="00361AAC" w:rsidRDefault="004C7042" w:rsidP="00D750BE">
    <w:pPr>
      <w:pStyle w:val="Header"/>
      <w:jc w:val="right"/>
      <w:rPr>
        <w:rFonts w:ascii="Arial" w:hAnsi="Arial" w:cs="Arial"/>
        <w:i/>
        <w:sz w:val="18"/>
        <w:szCs w:val="18"/>
        <w:lang w:val="en-US"/>
      </w:rPr>
    </w:pPr>
    <w:r>
      <w:rPr>
        <w:rFonts w:ascii="Arial" w:hAnsi="Arial" w:cs="Arial"/>
        <w:i/>
        <w:sz w:val="18"/>
        <w:szCs w:val="18"/>
        <w:lang w:val="en-US"/>
      </w:rPr>
      <w:t xml:space="preserve"> </w:t>
    </w:r>
    <w:r>
      <w:rPr>
        <w:rFonts w:ascii="Arial" w:hAnsi="Arial" w:cs="Arial"/>
        <w:i/>
        <w:sz w:val="18"/>
        <w:szCs w:val="18"/>
      </w:rPr>
      <w:t>Laporan</w:t>
    </w:r>
    <w:r>
      <w:rPr>
        <w:rFonts w:ascii="Arial" w:hAnsi="Arial" w:cs="Arial"/>
        <w:i/>
        <w:sz w:val="18"/>
        <w:szCs w:val="18"/>
        <w:lang w:val="en-US"/>
      </w:rPr>
      <w:t xml:space="preserve"> Akhir Kegiatan Dasar</w:t>
    </w:r>
    <w:r>
      <w:rPr>
        <w:rFonts w:ascii="Arial" w:hAnsi="Arial" w:cs="Arial"/>
        <w:i/>
        <w:sz w:val="18"/>
        <w:szCs w:val="18"/>
      </w:rPr>
      <w:t xml:space="preserve">  TA. 201</w:t>
    </w:r>
    <w:r>
      <w:rPr>
        <w:rFonts w:ascii="Arial" w:hAnsi="Arial" w:cs="Arial"/>
        <w:i/>
        <w:sz w:val="18"/>
        <w:szCs w:val="18"/>
        <w:lang w:val="en-US"/>
      </w:rPr>
      <w:t>4</w:t>
    </w:r>
  </w:p>
  <w:p w:rsidR="004C7042" w:rsidRDefault="004C7042">
    <w:pPr>
      <w:pStyle w:val="Header"/>
    </w:pPr>
    <w:r w:rsidRPr="00A80D3C">
      <w:rPr>
        <w:rFonts w:ascii="Arial" w:hAnsi="Arial" w:cs="Arial"/>
        <w:i/>
        <w:noProof/>
        <w:sz w:val="18"/>
        <w:szCs w:val="18"/>
        <w:lang w:val="en-US"/>
      </w:rPr>
      <w:pict>
        <v:shapetype id="_x0000_t32" coordsize="21600,21600" o:spt="32" o:oned="t" path="m,l21600,21600e" filled="f">
          <v:path arrowok="t" fillok="f" o:connecttype="none"/>
          <o:lock v:ext="edit" shapetype="t"/>
        </v:shapetype>
        <v:shape id="_x0000_s2049" type="#_x0000_t32" style="position:absolute;margin-left:-9.4pt;margin-top:7.3pt;width:452.4pt;height:.05pt;z-index:25165772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F94"/>
    <w:multiLevelType w:val="multilevel"/>
    <w:tmpl w:val="4A027C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AB4751"/>
    <w:multiLevelType w:val="hybridMultilevel"/>
    <w:tmpl w:val="57D6005C"/>
    <w:lvl w:ilvl="0" w:tplc="04210019">
      <w:start w:val="1"/>
      <w:numFmt w:val="lowerLetter"/>
      <w:lvlText w:val="%1."/>
      <w:lvlJc w:val="left"/>
      <w:pPr>
        <w:ind w:left="720" w:hanging="36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3A34FA7"/>
    <w:multiLevelType w:val="hybridMultilevel"/>
    <w:tmpl w:val="8C78385C"/>
    <w:lvl w:ilvl="0" w:tplc="83105EAE">
      <w:start w:val="1"/>
      <w:numFmt w:val="lowerLetter"/>
      <w:lvlText w:val="%1."/>
      <w:lvlJc w:val="left"/>
      <w:pPr>
        <w:ind w:left="525" w:hanging="360"/>
      </w:pPr>
      <w:rPr>
        <w:rFonts w:hint="default"/>
      </w:rPr>
    </w:lvl>
    <w:lvl w:ilvl="1" w:tplc="04210019" w:tentative="1">
      <w:start w:val="1"/>
      <w:numFmt w:val="lowerLetter"/>
      <w:lvlText w:val="%2."/>
      <w:lvlJc w:val="left"/>
      <w:pPr>
        <w:ind w:left="1245" w:hanging="360"/>
      </w:pPr>
    </w:lvl>
    <w:lvl w:ilvl="2" w:tplc="0421001B" w:tentative="1">
      <w:start w:val="1"/>
      <w:numFmt w:val="lowerRoman"/>
      <w:lvlText w:val="%3."/>
      <w:lvlJc w:val="right"/>
      <w:pPr>
        <w:ind w:left="1965" w:hanging="180"/>
      </w:pPr>
    </w:lvl>
    <w:lvl w:ilvl="3" w:tplc="0421000F" w:tentative="1">
      <w:start w:val="1"/>
      <w:numFmt w:val="decimal"/>
      <w:lvlText w:val="%4."/>
      <w:lvlJc w:val="left"/>
      <w:pPr>
        <w:ind w:left="2685" w:hanging="360"/>
      </w:pPr>
    </w:lvl>
    <w:lvl w:ilvl="4" w:tplc="04210019" w:tentative="1">
      <w:start w:val="1"/>
      <w:numFmt w:val="lowerLetter"/>
      <w:lvlText w:val="%5."/>
      <w:lvlJc w:val="left"/>
      <w:pPr>
        <w:ind w:left="3405" w:hanging="360"/>
      </w:pPr>
    </w:lvl>
    <w:lvl w:ilvl="5" w:tplc="0421001B" w:tentative="1">
      <w:start w:val="1"/>
      <w:numFmt w:val="lowerRoman"/>
      <w:lvlText w:val="%6."/>
      <w:lvlJc w:val="right"/>
      <w:pPr>
        <w:ind w:left="4125" w:hanging="180"/>
      </w:pPr>
    </w:lvl>
    <w:lvl w:ilvl="6" w:tplc="0421000F" w:tentative="1">
      <w:start w:val="1"/>
      <w:numFmt w:val="decimal"/>
      <w:lvlText w:val="%7."/>
      <w:lvlJc w:val="left"/>
      <w:pPr>
        <w:ind w:left="4845" w:hanging="360"/>
      </w:pPr>
    </w:lvl>
    <w:lvl w:ilvl="7" w:tplc="04210019" w:tentative="1">
      <w:start w:val="1"/>
      <w:numFmt w:val="lowerLetter"/>
      <w:lvlText w:val="%8."/>
      <w:lvlJc w:val="left"/>
      <w:pPr>
        <w:ind w:left="5565" w:hanging="360"/>
      </w:pPr>
    </w:lvl>
    <w:lvl w:ilvl="8" w:tplc="0421001B" w:tentative="1">
      <w:start w:val="1"/>
      <w:numFmt w:val="lowerRoman"/>
      <w:lvlText w:val="%9."/>
      <w:lvlJc w:val="right"/>
      <w:pPr>
        <w:ind w:left="6285" w:hanging="180"/>
      </w:pPr>
    </w:lvl>
  </w:abstractNum>
  <w:abstractNum w:abstractNumId="3">
    <w:nsid w:val="2C3C2E84"/>
    <w:multiLevelType w:val="multilevel"/>
    <w:tmpl w:val="47E823F4"/>
    <w:lvl w:ilvl="0">
      <w:start w:val="1"/>
      <w:numFmt w:val="decimal"/>
      <w:lvlText w:val="%1."/>
      <w:lvlJc w:val="left"/>
      <w:pPr>
        <w:ind w:left="780" w:hanging="780"/>
      </w:pPr>
      <w:rPr>
        <w:rFonts w:hint="default"/>
      </w:rPr>
    </w:lvl>
    <w:lvl w:ilvl="1">
      <w:start w:val="4"/>
      <w:numFmt w:val="decimal"/>
      <w:lvlText w:val="%1.%2."/>
      <w:lvlJc w:val="left"/>
      <w:pPr>
        <w:ind w:left="1020" w:hanging="780"/>
      </w:pPr>
      <w:rPr>
        <w:rFonts w:hint="default"/>
        <w:sz w:val="24"/>
        <w:szCs w:val="24"/>
      </w:rPr>
    </w:lvl>
    <w:lvl w:ilvl="2">
      <w:start w:val="2"/>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4">
    <w:nsid w:val="31890170"/>
    <w:multiLevelType w:val="hybridMultilevel"/>
    <w:tmpl w:val="9E1C230A"/>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9D0B9C6">
      <w:numFmt w:val="bullet"/>
      <w:lvlText w:val="-"/>
      <w:lvlJc w:val="left"/>
      <w:pPr>
        <w:ind w:left="1637" w:hanging="360"/>
      </w:pPr>
      <w:rPr>
        <w:rFonts w:ascii="Arial" w:eastAsia="MS Mincho" w:hAnsi="Arial" w:cs="Arial" w:hint="default"/>
      </w:rPr>
    </w:lvl>
    <w:lvl w:ilvl="3" w:tplc="89F05E34">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966D39"/>
    <w:multiLevelType w:val="hybridMultilevel"/>
    <w:tmpl w:val="1C845216"/>
    <w:lvl w:ilvl="0" w:tplc="B1B06480">
      <w:start w:val="1"/>
      <w:numFmt w:val="decimal"/>
      <w:lvlText w:val="%1."/>
      <w:lvlJc w:val="left"/>
      <w:pPr>
        <w:ind w:left="433" w:hanging="360"/>
      </w:pPr>
      <w:rPr>
        <w:rFonts w:hint="default"/>
        <w:b w:val="0"/>
      </w:rPr>
    </w:lvl>
    <w:lvl w:ilvl="1" w:tplc="04210019" w:tentative="1">
      <w:start w:val="1"/>
      <w:numFmt w:val="lowerLetter"/>
      <w:lvlText w:val="%2."/>
      <w:lvlJc w:val="left"/>
      <w:pPr>
        <w:ind w:left="1153" w:hanging="360"/>
      </w:pPr>
    </w:lvl>
    <w:lvl w:ilvl="2" w:tplc="0421001B" w:tentative="1">
      <w:start w:val="1"/>
      <w:numFmt w:val="lowerRoman"/>
      <w:lvlText w:val="%3."/>
      <w:lvlJc w:val="right"/>
      <w:pPr>
        <w:ind w:left="1873" w:hanging="180"/>
      </w:pPr>
    </w:lvl>
    <w:lvl w:ilvl="3" w:tplc="0421000F" w:tentative="1">
      <w:start w:val="1"/>
      <w:numFmt w:val="decimal"/>
      <w:lvlText w:val="%4."/>
      <w:lvlJc w:val="left"/>
      <w:pPr>
        <w:ind w:left="2593" w:hanging="360"/>
      </w:pPr>
    </w:lvl>
    <w:lvl w:ilvl="4" w:tplc="04210019" w:tentative="1">
      <w:start w:val="1"/>
      <w:numFmt w:val="lowerLetter"/>
      <w:lvlText w:val="%5."/>
      <w:lvlJc w:val="left"/>
      <w:pPr>
        <w:ind w:left="3313" w:hanging="360"/>
      </w:pPr>
    </w:lvl>
    <w:lvl w:ilvl="5" w:tplc="0421001B" w:tentative="1">
      <w:start w:val="1"/>
      <w:numFmt w:val="lowerRoman"/>
      <w:lvlText w:val="%6."/>
      <w:lvlJc w:val="right"/>
      <w:pPr>
        <w:ind w:left="4033" w:hanging="180"/>
      </w:pPr>
    </w:lvl>
    <w:lvl w:ilvl="6" w:tplc="0421000F" w:tentative="1">
      <w:start w:val="1"/>
      <w:numFmt w:val="decimal"/>
      <w:lvlText w:val="%7."/>
      <w:lvlJc w:val="left"/>
      <w:pPr>
        <w:ind w:left="4753" w:hanging="360"/>
      </w:pPr>
    </w:lvl>
    <w:lvl w:ilvl="7" w:tplc="04210019" w:tentative="1">
      <w:start w:val="1"/>
      <w:numFmt w:val="lowerLetter"/>
      <w:lvlText w:val="%8."/>
      <w:lvlJc w:val="left"/>
      <w:pPr>
        <w:ind w:left="5473" w:hanging="360"/>
      </w:pPr>
    </w:lvl>
    <w:lvl w:ilvl="8" w:tplc="0421001B" w:tentative="1">
      <w:start w:val="1"/>
      <w:numFmt w:val="lowerRoman"/>
      <w:lvlText w:val="%9."/>
      <w:lvlJc w:val="right"/>
      <w:pPr>
        <w:ind w:left="6193" w:hanging="180"/>
      </w:pPr>
    </w:lvl>
  </w:abstractNum>
  <w:abstractNum w:abstractNumId="6">
    <w:nsid w:val="3751606D"/>
    <w:multiLevelType w:val="multilevel"/>
    <w:tmpl w:val="0A7441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89E5255"/>
    <w:multiLevelType w:val="multilevel"/>
    <w:tmpl w:val="96BE9988"/>
    <w:lvl w:ilvl="0">
      <w:start w:val="1"/>
      <w:numFmt w:val="decimal"/>
      <w:lvlText w:val="%1."/>
      <w:lvlJc w:val="left"/>
      <w:pPr>
        <w:ind w:left="585" w:hanging="58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BEC7FDD"/>
    <w:multiLevelType w:val="hybridMultilevel"/>
    <w:tmpl w:val="569E6ABE"/>
    <w:lvl w:ilvl="0" w:tplc="59C2E7F0">
      <w:start w:val="1"/>
      <w:numFmt w:val="decimal"/>
      <w:lvlText w:val="%1)"/>
      <w:lvlJc w:val="left"/>
      <w:pPr>
        <w:ind w:left="1350" w:hanging="360"/>
      </w:pPr>
      <w:rPr>
        <w:rFonts w:hint="default"/>
      </w:rPr>
    </w:lvl>
    <w:lvl w:ilvl="1" w:tplc="ACEC636E">
      <w:start w:val="1"/>
      <w:numFmt w:val="decimal"/>
      <w:lvlText w:val="2.%2"/>
      <w:lvlJc w:val="left"/>
      <w:pPr>
        <w:ind w:left="2070" w:hanging="360"/>
      </w:pPr>
      <w:rPr>
        <w:rFonts w:hint="default"/>
      </w:r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62E0A2F6">
      <w:start w:val="1"/>
      <w:numFmt w:val="lowerLetter"/>
      <w:lvlText w:val="%5."/>
      <w:lvlJc w:val="left"/>
      <w:pPr>
        <w:ind w:left="360" w:hanging="360"/>
      </w:pPr>
      <w:rPr>
        <w:rFonts w:hint="default"/>
        <w:i w:val="0"/>
      </w:r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nsid w:val="3CC17BA8"/>
    <w:multiLevelType w:val="multilevel"/>
    <w:tmpl w:val="42760068"/>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lvlText w:val="2.%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490041FF"/>
    <w:multiLevelType w:val="hybridMultilevel"/>
    <w:tmpl w:val="8ACAFE62"/>
    <w:lvl w:ilvl="0" w:tplc="191CB1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BAD71CB"/>
    <w:multiLevelType w:val="hybridMultilevel"/>
    <w:tmpl w:val="22FC975C"/>
    <w:lvl w:ilvl="0" w:tplc="D76607A2">
      <w:start w:val="6"/>
      <w:numFmt w:val="bullet"/>
      <w:lvlText w:val="-"/>
      <w:lvlJc w:val="left"/>
      <w:pPr>
        <w:ind w:left="2070" w:hanging="360"/>
      </w:pPr>
      <w:rPr>
        <w:rFonts w:ascii="Arial" w:eastAsia="Times New Roman" w:hAnsi="Arial" w:cs="Aria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nsid w:val="4CEE1DEF"/>
    <w:multiLevelType w:val="multilevel"/>
    <w:tmpl w:val="70B6709C"/>
    <w:lvl w:ilvl="0">
      <w:start w:val="1"/>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4.%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5870008C"/>
    <w:multiLevelType w:val="hybridMultilevel"/>
    <w:tmpl w:val="06BCA14C"/>
    <w:lvl w:ilvl="0" w:tplc="C8E821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5BF13D7"/>
    <w:multiLevelType w:val="hybridMultilevel"/>
    <w:tmpl w:val="80BACA2E"/>
    <w:lvl w:ilvl="0" w:tplc="6B5412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66E3580B"/>
    <w:multiLevelType w:val="hybridMultilevel"/>
    <w:tmpl w:val="0010BCB8"/>
    <w:lvl w:ilvl="0" w:tplc="A830ED3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6">
    <w:nsid w:val="70F074DE"/>
    <w:multiLevelType w:val="hybridMultilevel"/>
    <w:tmpl w:val="01845E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2"/>
  </w:num>
  <w:num w:numId="3">
    <w:abstractNumId w:val="0"/>
  </w:num>
  <w:num w:numId="4">
    <w:abstractNumId w:val="3"/>
  </w:num>
  <w:num w:numId="5">
    <w:abstractNumId w:val="7"/>
  </w:num>
  <w:num w:numId="6">
    <w:abstractNumId w:val="9"/>
  </w:num>
  <w:num w:numId="7">
    <w:abstractNumId w:val="4"/>
  </w:num>
  <w:num w:numId="8">
    <w:abstractNumId w:val="15"/>
  </w:num>
  <w:num w:numId="9">
    <w:abstractNumId w:val="16"/>
  </w:num>
  <w:num w:numId="10">
    <w:abstractNumId w:val="8"/>
  </w:num>
  <w:num w:numId="11">
    <w:abstractNumId w:val="13"/>
  </w:num>
  <w:num w:numId="12">
    <w:abstractNumId w:val="1"/>
  </w:num>
  <w:num w:numId="13">
    <w:abstractNumId w:val="11"/>
  </w:num>
  <w:num w:numId="14">
    <w:abstractNumId w:val="14"/>
  </w:num>
  <w:num w:numId="15">
    <w:abstractNumId w:val="10"/>
  </w:num>
  <w:num w:numId="16">
    <w:abstractNumId w:val="5"/>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9938"/>
    <o:shapelayout v:ext="edit">
      <o:idmap v:ext="edit" data="2"/>
      <o:rules v:ext="edit">
        <o:r id="V:Rule2" type="connector" idref="#_x0000_s2049"/>
      </o:rules>
    </o:shapelayout>
  </w:hdrShapeDefaults>
  <w:footnotePr>
    <w:footnote w:id="0"/>
    <w:footnote w:id="1"/>
  </w:footnotePr>
  <w:endnotePr>
    <w:endnote w:id="0"/>
    <w:endnote w:id="1"/>
  </w:endnotePr>
  <w:compat/>
  <w:rsids>
    <w:rsidRoot w:val="00942373"/>
    <w:rsid w:val="000002F9"/>
    <w:rsid w:val="00000F41"/>
    <w:rsid w:val="00007009"/>
    <w:rsid w:val="0000755C"/>
    <w:rsid w:val="0001195D"/>
    <w:rsid w:val="00013A09"/>
    <w:rsid w:val="00015862"/>
    <w:rsid w:val="00024C37"/>
    <w:rsid w:val="0003542E"/>
    <w:rsid w:val="00036FF8"/>
    <w:rsid w:val="00053948"/>
    <w:rsid w:val="000611AE"/>
    <w:rsid w:val="0006172F"/>
    <w:rsid w:val="00061D92"/>
    <w:rsid w:val="0007640D"/>
    <w:rsid w:val="00077135"/>
    <w:rsid w:val="000804B3"/>
    <w:rsid w:val="000D0B56"/>
    <w:rsid w:val="000D173F"/>
    <w:rsid w:val="000D62A2"/>
    <w:rsid w:val="00113253"/>
    <w:rsid w:val="00123072"/>
    <w:rsid w:val="00135974"/>
    <w:rsid w:val="00135EB4"/>
    <w:rsid w:val="00136D93"/>
    <w:rsid w:val="00145966"/>
    <w:rsid w:val="00152FAA"/>
    <w:rsid w:val="00170EFC"/>
    <w:rsid w:val="00182F8D"/>
    <w:rsid w:val="00190B59"/>
    <w:rsid w:val="00193F7B"/>
    <w:rsid w:val="0019662F"/>
    <w:rsid w:val="001E13DC"/>
    <w:rsid w:val="001F40FF"/>
    <w:rsid w:val="00201D57"/>
    <w:rsid w:val="002216D8"/>
    <w:rsid w:val="00232C76"/>
    <w:rsid w:val="00265E80"/>
    <w:rsid w:val="002666E7"/>
    <w:rsid w:val="002733C1"/>
    <w:rsid w:val="002761EF"/>
    <w:rsid w:val="00281D41"/>
    <w:rsid w:val="00292CBC"/>
    <w:rsid w:val="002A6BC1"/>
    <w:rsid w:val="002C4988"/>
    <w:rsid w:val="002C79C2"/>
    <w:rsid w:val="002D12BA"/>
    <w:rsid w:val="002D2F4B"/>
    <w:rsid w:val="002E4232"/>
    <w:rsid w:val="002F6664"/>
    <w:rsid w:val="003053E3"/>
    <w:rsid w:val="00312611"/>
    <w:rsid w:val="00323C42"/>
    <w:rsid w:val="0032609D"/>
    <w:rsid w:val="00341EF4"/>
    <w:rsid w:val="00342A0F"/>
    <w:rsid w:val="00351FCD"/>
    <w:rsid w:val="00354A3A"/>
    <w:rsid w:val="00360811"/>
    <w:rsid w:val="00361388"/>
    <w:rsid w:val="00361AAC"/>
    <w:rsid w:val="00363F39"/>
    <w:rsid w:val="0037120F"/>
    <w:rsid w:val="00384AA1"/>
    <w:rsid w:val="00395D66"/>
    <w:rsid w:val="003B19CE"/>
    <w:rsid w:val="003C0E01"/>
    <w:rsid w:val="003C7F9A"/>
    <w:rsid w:val="003D0011"/>
    <w:rsid w:val="003D0F7D"/>
    <w:rsid w:val="003D495C"/>
    <w:rsid w:val="003D6C3A"/>
    <w:rsid w:val="003F68C9"/>
    <w:rsid w:val="004122F4"/>
    <w:rsid w:val="004148C5"/>
    <w:rsid w:val="004168BA"/>
    <w:rsid w:val="00430359"/>
    <w:rsid w:val="004341DA"/>
    <w:rsid w:val="004344B7"/>
    <w:rsid w:val="00442042"/>
    <w:rsid w:val="00481ECE"/>
    <w:rsid w:val="004839CE"/>
    <w:rsid w:val="00495E7B"/>
    <w:rsid w:val="004A2DA0"/>
    <w:rsid w:val="004C7042"/>
    <w:rsid w:val="004D041F"/>
    <w:rsid w:val="004E15EE"/>
    <w:rsid w:val="004F5B7B"/>
    <w:rsid w:val="005153A8"/>
    <w:rsid w:val="00535275"/>
    <w:rsid w:val="0053685C"/>
    <w:rsid w:val="0054186E"/>
    <w:rsid w:val="005458A6"/>
    <w:rsid w:val="005506AE"/>
    <w:rsid w:val="005507AC"/>
    <w:rsid w:val="00551A2C"/>
    <w:rsid w:val="00563CC2"/>
    <w:rsid w:val="0056415F"/>
    <w:rsid w:val="00572B8E"/>
    <w:rsid w:val="005823F1"/>
    <w:rsid w:val="005837CC"/>
    <w:rsid w:val="00591651"/>
    <w:rsid w:val="005A2D81"/>
    <w:rsid w:val="005A58A3"/>
    <w:rsid w:val="005A7674"/>
    <w:rsid w:val="005B0F5E"/>
    <w:rsid w:val="005B165F"/>
    <w:rsid w:val="005B2B0B"/>
    <w:rsid w:val="005B32AC"/>
    <w:rsid w:val="005D25AA"/>
    <w:rsid w:val="005D3CEB"/>
    <w:rsid w:val="005E32DB"/>
    <w:rsid w:val="005E7E87"/>
    <w:rsid w:val="005F0F3F"/>
    <w:rsid w:val="00604A3F"/>
    <w:rsid w:val="00612F68"/>
    <w:rsid w:val="00637F58"/>
    <w:rsid w:val="00660399"/>
    <w:rsid w:val="00667582"/>
    <w:rsid w:val="00667692"/>
    <w:rsid w:val="006719FF"/>
    <w:rsid w:val="006873F6"/>
    <w:rsid w:val="006960B5"/>
    <w:rsid w:val="006A2225"/>
    <w:rsid w:val="006B4FCF"/>
    <w:rsid w:val="006C06C2"/>
    <w:rsid w:val="006C323D"/>
    <w:rsid w:val="006C61B7"/>
    <w:rsid w:val="006D2802"/>
    <w:rsid w:val="006D44FE"/>
    <w:rsid w:val="006E672E"/>
    <w:rsid w:val="006F135D"/>
    <w:rsid w:val="006F36AD"/>
    <w:rsid w:val="006F3B98"/>
    <w:rsid w:val="007041D0"/>
    <w:rsid w:val="00712953"/>
    <w:rsid w:val="007169F2"/>
    <w:rsid w:val="00732A80"/>
    <w:rsid w:val="00736693"/>
    <w:rsid w:val="00741332"/>
    <w:rsid w:val="00760D67"/>
    <w:rsid w:val="007674E4"/>
    <w:rsid w:val="00770C4E"/>
    <w:rsid w:val="007748EE"/>
    <w:rsid w:val="00777A77"/>
    <w:rsid w:val="00777EA6"/>
    <w:rsid w:val="00793C57"/>
    <w:rsid w:val="007B40B8"/>
    <w:rsid w:val="007D0377"/>
    <w:rsid w:val="007D522A"/>
    <w:rsid w:val="007D7D95"/>
    <w:rsid w:val="007F7143"/>
    <w:rsid w:val="008015C5"/>
    <w:rsid w:val="008212EB"/>
    <w:rsid w:val="008302F3"/>
    <w:rsid w:val="00850662"/>
    <w:rsid w:val="008522F3"/>
    <w:rsid w:val="00856680"/>
    <w:rsid w:val="00856924"/>
    <w:rsid w:val="00872C71"/>
    <w:rsid w:val="008B22B9"/>
    <w:rsid w:val="008D160F"/>
    <w:rsid w:val="008D2AE3"/>
    <w:rsid w:val="008D69C0"/>
    <w:rsid w:val="008F4C70"/>
    <w:rsid w:val="00902A69"/>
    <w:rsid w:val="009064C1"/>
    <w:rsid w:val="00907B81"/>
    <w:rsid w:val="00922C3F"/>
    <w:rsid w:val="00942373"/>
    <w:rsid w:val="009440D5"/>
    <w:rsid w:val="00950CC1"/>
    <w:rsid w:val="00953C31"/>
    <w:rsid w:val="009570FA"/>
    <w:rsid w:val="00976A89"/>
    <w:rsid w:val="0098763A"/>
    <w:rsid w:val="009B3DFE"/>
    <w:rsid w:val="009C1E83"/>
    <w:rsid w:val="009D5FCF"/>
    <w:rsid w:val="009F79F7"/>
    <w:rsid w:val="00A00210"/>
    <w:rsid w:val="00A00BC7"/>
    <w:rsid w:val="00A01A7B"/>
    <w:rsid w:val="00A0389D"/>
    <w:rsid w:val="00A10FDE"/>
    <w:rsid w:val="00A13300"/>
    <w:rsid w:val="00A16904"/>
    <w:rsid w:val="00A241D0"/>
    <w:rsid w:val="00A26266"/>
    <w:rsid w:val="00A32274"/>
    <w:rsid w:val="00A32823"/>
    <w:rsid w:val="00A516E0"/>
    <w:rsid w:val="00A52668"/>
    <w:rsid w:val="00A552FF"/>
    <w:rsid w:val="00A55EC2"/>
    <w:rsid w:val="00A5614E"/>
    <w:rsid w:val="00A6072D"/>
    <w:rsid w:val="00A62445"/>
    <w:rsid w:val="00A62490"/>
    <w:rsid w:val="00A65292"/>
    <w:rsid w:val="00A80D3C"/>
    <w:rsid w:val="00A966B1"/>
    <w:rsid w:val="00AA0CA6"/>
    <w:rsid w:val="00AE6583"/>
    <w:rsid w:val="00B20124"/>
    <w:rsid w:val="00B359F1"/>
    <w:rsid w:val="00B3630F"/>
    <w:rsid w:val="00B468C1"/>
    <w:rsid w:val="00B559F2"/>
    <w:rsid w:val="00B56CD9"/>
    <w:rsid w:val="00B76263"/>
    <w:rsid w:val="00B76F57"/>
    <w:rsid w:val="00B807AE"/>
    <w:rsid w:val="00BB298C"/>
    <w:rsid w:val="00BD6E48"/>
    <w:rsid w:val="00BE6FF6"/>
    <w:rsid w:val="00BF0DD7"/>
    <w:rsid w:val="00BF0F9B"/>
    <w:rsid w:val="00BF78A3"/>
    <w:rsid w:val="00BF7FA1"/>
    <w:rsid w:val="00C06397"/>
    <w:rsid w:val="00C26E7E"/>
    <w:rsid w:val="00C4093F"/>
    <w:rsid w:val="00C41732"/>
    <w:rsid w:val="00C52738"/>
    <w:rsid w:val="00C573D6"/>
    <w:rsid w:val="00C62ED1"/>
    <w:rsid w:val="00C86EFB"/>
    <w:rsid w:val="00C94DA5"/>
    <w:rsid w:val="00CA0789"/>
    <w:rsid w:val="00CA0BF9"/>
    <w:rsid w:val="00CA4ADE"/>
    <w:rsid w:val="00CA77CD"/>
    <w:rsid w:val="00CB1298"/>
    <w:rsid w:val="00CB35F9"/>
    <w:rsid w:val="00CB38B1"/>
    <w:rsid w:val="00CB42AE"/>
    <w:rsid w:val="00CB638B"/>
    <w:rsid w:val="00CC4A67"/>
    <w:rsid w:val="00CD13B7"/>
    <w:rsid w:val="00CD1E37"/>
    <w:rsid w:val="00CF0E07"/>
    <w:rsid w:val="00CF4BF6"/>
    <w:rsid w:val="00D01448"/>
    <w:rsid w:val="00D01D35"/>
    <w:rsid w:val="00D031B3"/>
    <w:rsid w:val="00D14D28"/>
    <w:rsid w:val="00D1679E"/>
    <w:rsid w:val="00D432A2"/>
    <w:rsid w:val="00D45F3D"/>
    <w:rsid w:val="00D465BA"/>
    <w:rsid w:val="00D4714A"/>
    <w:rsid w:val="00D54880"/>
    <w:rsid w:val="00D61322"/>
    <w:rsid w:val="00D70165"/>
    <w:rsid w:val="00D750BE"/>
    <w:rsid w:val="00D750C3"/>
    <w:rsid w:val="00D82F00"/>
    <w:rsid w:val="00D857F0"/>
    <w:rsid w:val="00D91B9B"/>
    <w:rsid w:val="00DA3B15"/>
    <w:rsid w:val="00DA4AB1"/>
    <w:rsid w:val="00DB2DCF"/>
    <w:rsid w:val="00DE6995"/>
    <w:rsid w:val="00E60403"/>
    <w:rsid w:val="00E64604"/>
    <w:rsid w:val="00E70A9F"/>
    <w:rsid w:val="00E71F65"/>
    <w:rsid w:val="00E73C16"/>
    <w:rsid w:val="00EB1BFA"/>
    <w:rsid w:val="00EC478E"/>
    <w:rsid w:val="00ED31C2"/>
    <w:rsid w:val="00EE16A1"/>
    <w:rsid w:val="00EE6A66"/>
    <w:rsid w:val="00EF0DFC"/>
    <w:rsid w:val="00EF1B3D"/>
    <w:rsid w:val="00F01F80"/>
    <w:rsid w:val="00F14441"/>
    <w:rsid w:val="00F24394"/>
    <w:rsid w:val="00F37BAB"/>
    <w:rsid w:val="00F570EA"/>
    <w:rsid w:val="00F672AB"/>
    <w:rsid w:val="00F84B0B"/>
    <w:rsid w:val="00F90D37"/>
    <w:rsid w:val="00F92606"/>
    <w:rsid w:val="00FB4C4F"/>
    <w:rsid w:val="00FB4E99"/>
    <w:rsid w:val="00FB5038"/>
    <w:rsid w:val="00FB5EA8"/>
    <w:rsid w:val="00FE1178"/>
    <w:rsid w:val="00FF0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rules v:ext="edit">
        <o:r id="V:Rule38" type="connector" idref="#_x0000_s1253"/>
        <o:r id="V:Rule39" type="connector" idref="#_x0000_s1274"/>
        <o:r id="V:Rule40" type="connector" idref="#_x0000_s1244"/>
        <o:r id="V:Rule41" type="connector" idref="#_x0000_s1317"/>
        <o:r id="V:Rule42" type="connector" idref="#_x0000_s1315"/>
        <o:r id="V:Rule43" type="connector" idref="#_x0000_s1240"/>
        <o:r id="V:Rule44" type="connector" idref="#_x0000_s1307"/>
        <o:r id="V:Rule45" type="connector" idref="#_x0000_s1259"/>
        <o:r id="V:Rule46" type="connector" idref="#_x0000_s1254"/>
        <o:r id="V:Rule47" type="connector" idref="#_x0000_s1306"/>
        <o:r id="V:Rule48" type="connector" idref="#_x0000_s1276"/>
        <o:r id="V:Rule49" type="connector" idref="#_x0000_s1255"/>
        <o:r id="V:Rule50" type="connector" idref="#_x0000_s1314"/>
        <o:r id="V:Rule51" type="connector" idref="#_x0000_s1270"/>
        <o:r id="V:Rule52" type="connector" idref="#_x0000_s1304">
          <o:proxy start="" idref="#_x0000_s1296" connectloc="2"/>
        </o:r>
        <o:r id="V:Rule53" type="connector" idref="#_x0000_s1321"/>
        <o:r id="V:Rule54" type="connector" idref="#_x0000_s1313"/>
        <o:r id="V:Rule55" type="connector" idref="#_x0000_s1242"/>
        <o:r id="V:Rule56" type="connector" idref="#_x0000_s1252"/>
        <o:r id="V:Rule57" type="connector" idref="#_x0000_s1265"/>
        <o:r id="V:Rule58" type="connector" idref="#_x0000_s1241"/>
        <o:r id="V:Rule59" type="connector" idref="#_x0000_s1305">
          <o:proxy end="" idref="#_x0000_s1295" connectloc="0"/>
        </o:r>
        <o:r id="V:Rule60" type="connector" idref="#_x0000_s1245"/>
        <o:r id="V:Rule61" type="connector" idref="#_x0000_s1257"/>
        <o:r id="V:Rule62" type="connector" idref="#_x0000_s1316"/>
        <o:r id="V:Rule63" type="connector" idref="#_x0000_s1275"/>
        <o:r id="V:Rule64" type="connector" idref="#_x0000_s1260"/>
        <o:r id="V:Rule65" type="connector" idref="#_x0000_s1267"/>
        <o:r id="V:Rule66" type="connector" idref="#_x0000_s1273"/>
        <o:r id="V:Rule67" type="connector" idref="#_x0000_s1311"/>
        <o:r id="V:Rule68" type="connector" idref="#_x0000_s1297">
          <o:proxy start="" idref="#_x0000_s1295" connectloc="2"/>
          <o:proxy end="" idref="#_x0000_s1296" connectloc="0"/>
        </o:r>
        <o:r id="V:Rule69" type="connector" idref="#_x0000_s1310"/>
        <o:r id="V:Rule70" type="connector" idref="#_x0000_s1268"/>
        <o:r id="V:Rule71" type="connector" idref="#_x0000_s1258"/>
        <o:r id="V:Rule72" type="connector" idref="#_x0000_s1251"/>
        <o:r id="V:Rule73" type="connector" idref="#_x0000_s1243"/>
        <o:r id="V:Rule74" type="connector" idref="#_x0000_s12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FCF"/>
    <w:pPr>
      <w:spacing w:after="200" w:line="276" w:lineRule="auto"/>
    </w:pPr>
    <w:rPr>
      <w:sz w:val="22"/>
      <w:szCs w:val="22"/>
    </w:rPr>
  </w:style>
  <w:style w:type="paragraph" w:styleId="Heading2">
    <w:name w:val="heading 2"/>
    <w:basedOn w:val="Normal"/>
    <w:next w:val="Normal"/>
    <w:link w:val="Heading2Char"/>
    <w:qFormat/>
    <w:rsid w:val="00BF0DD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73"/>
    <w:pPr>
      <w:ind w:left="720"/>
      <w:contextualSpacing/>
    </w:pPr>
  </w:style>
  <w:style w:type="paragraph" w:styleId="Header">
    <w:name w:val="header"/>
    <w:basedOn w:val="Normal"/>
    <w:link w:val="HeaderChar"/>
    <w:uiPriority w:val="99"/>
    <w:rsid w:val="00E73C16"/>
    <w:pPr>
      <w:tabs>
        <w:tab w:val="center" w:pos="4320"/>
        <w:tab w:val="right" w:pos="8640"/>
      </w:tabs>
      <w:spacing w:after="0" w:line="240" w:lineRule="auto"/>
    </w:pPr>
    <w:rPr>
      <w:rFonts w:ascii="Times New Roman" w:eastAsia="Times New Roman" w:hAnsi="Times New Roman"/>
      <w:sz w:val="24"/>
      <w:szCs w:val="24"/>
      <w:lang w:val="id-ID"/>
    </w:rPr>
  </w:style>
  <w:style w:type="character" w:customStyle="1" w:styleId="HeaderChar">
    <w:name w:val="Header Char"/>
    <w:link w:val="Header"/>
    <w:uiPriority w:val="99"/>
    <w:rsid w:val="00E73C16"/>
    <w:rPr>
      <w:rFonts w:ascii="Times New Roman" w:eastAsia="Times New Roman" w:hAnsi="Times New Roman"/>
      <w:sz w:val="24"/>
      <w:szCs w:val="24"/>
      <w:lang w:val="id-ID"/>
    </w:rPr>
  </w:style>
  <w:style w:type="character" w:styleId="Emphasis">
    <w:name w:val="Emphasis"/>
    <w:uiPriority w:val="20"/>
    <w:qFormat/>
    <w:rsid w:val="001F40FF"/>
    <w:rPr>
      <w:i/>
      <w:iCs/>
    </w:rPr>
  </w:style>
  <w:style w:type="character" w:styleId="Strong">
    <w:name w:val="Strong"/>
    <w:uiPriority w:val="22"/>
    <w:qFormat/>
    <w:rsid w:val="008302F3"/>
    <w:rPr>
      <w:b/>
      <w:bCs/>
    </w:rPr>
  </w:style>
  <w:style w:type="paragraph" w:styleId="Footer">
    <w:name w:val="footer"/>
    <w:basedOn w:val="Normal"/>
    <w:link w:val="FooterChar"/>
    <w:uiPriority w:val="99"/>
    <w:unhideWhenUsed/>
    <w:rsid w:val="00D750BE"/>
    <w:pPr>
      <w:tabs>
        <w:tab w:val="center" w:pos="4680"/>
        <w:tab w:val="right" w:pos="9360"/>
      </w:tabs>
    </w:pPr>
  </w:style>
  <w:style w:type="character" w:customStyle="1" w:styleId="FooterChar">
    <w:name w:val="Footer Char"/>
    <w:link w:val="Footer"/>
    <w:uiPriority w:val="99"/>
    <w:rsid w:val="00D750BE"/>
    <w:rPr>
      <w:sz w:val="22"/>
      <w:szCs w:val="22"/>
    </w:rPr>
  </w:style>
  <w:style w:type="paragraph" w:styleId="BalloonText">
    <w:name w:val="Balloon Text"/>
    <w:basedOn w:val="Normal"/>
    <w:link w:val="BalloonTextChar"/>
    <w:uiPriority w:val="99"/>
    <w:semiHidden/>
    <w:unhideWhenUsed/>
    <w:rsid w:val="00D750B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0BE"/>
    <w:rPr>
      <w:rFonts w:ascii="Tahoma" w:hAnsi="Tahoma" w:cs="Tahoma"/>
      <w:sz w:val="16"/>
      <w:szCs w:val="16"/>
    </w:rPr>
  </w:style>
  <w:style w:type="paragraph" w:styleId="BodyTextIndent">
    <w:name w:val="Body Text Indent"/>
    <w:basedOn w:val="Normal"/>
    <w:link w:val="BodyTextIndentChar"/>
    <w:rsid w:val="0019662F"/>
    <w:pPr>
      <w:spacing w:after="0" w:line="240" w:lineRule="auto"/>
      <w:ind w:left="720" w:hanging="360"/>
    </w:pPr>
    <w:rPr>
      <w:rFonts w:ascii="Times New Roman" w:eastAsia="Times New Roman" w:hAnsi="Times New Roman"/>
      <w:sz w:val="24"/>
      <w:szCs w:val="24"/>
    </w:rPr>
  </w:style>
  <w:style w:type="character" w:customStyle="1" w:styleId="BodyTextIndentChar">
    <w:name w:val="Body Text Indent Char"/>
    <w:link w:val="BodyTextIndent"/>
    <w:rsid w:val="0019662F"/>
    <w:rPr>
      <w:rFonts w:ascii="Times New Roman" w:eastAsia="Times New Roman" w:hAnsi="Times New Roman"/>
      <w:sz w:val="24"/>
      <w:szCs w:val="24"/>
    </w:rPr>
  </w:style>
  <w:style w:type="paragraph" w:styleId="BodyText">
    <w:name w:val="Body Text"/>
    <w:basedOn w:val="Normal"/>
    <w:link w:val="BodyTextChar"/>
    <w:rsid w:val="0019662F"/>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19662F"/>
    <w:rPr>
      <w:rFonts w:ascii="Times New Roman" w:eastAsia="Times New Roman" w:hAnsi="Times New Roman"/>
      <w:sz w:val="24"/>
      <w:szCs w:val="24"/>
    </w:rPr>
  </w:style>
  <w:style w:type="character" w:customStyle="1" w:styleId="a1">
    <w:name w:val="a1"/>
    <w:basedOn w:val="DefaultParagraphFont"/>
    <w:rsid w:val="00351FCD"/>
    <w:rPr>
      <w:bdr w:val="none" w:sz="0" w:space="0" w:color="auto" w:frame="1"/>
    </w:rPr>
  </w:style>
  <w:style w:type="character" w:customStyle="1" w:styleId="Heading2Char">
    <w:name w:val="Heading 2 Char"/>
    <w:basedOn w:val="DefaultParagraphFont"/>
    <w:link w:val="Heading2"/>
    <w:rsid w:val="00BF0DD7"/>
    <w:rPr>
      <w:rFonts w:ascii="Arial" w:eastAsia="Times New Roman" w:hAnsi="Arial" w:cs="Arial"/>
      <w:b/>
      <w:bCs/>
      <w:i/>
      <w:iCs/>
      <w:sz w:val="28"/>
      <w:szCs w:val="28"/>
    </w:rPr>
  </w:style>
  <w:style w:type="character" w:styleId="Hyperlink">
    <w:name w:val="Hyperlink"/>
    <w:rsid w:val="00777A77"/>
    <w:rPr>
      <w:color w:val="0000FF"/>
      <w:u w:val="single"/>
    </w:rPr>
  </w:style>
  <w:style w:type="paragraph" w:styleId="DocumentMap">
    <w:name w:val="Document Map"/>
    <w:basedOn w:val="Normal"/>
    <w:link w:val="DocumentMapChar"/>
    <w:semiHidden/>
    <w:rsid w:val="00BE6FF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E6FF6"/>
    <w:rPr>
      <w:rFonts w:ascii="Tahoma" w:eastAsia="Times New Roman" w:hAnsi="Tahoma" w:cs="Tahoma"/>
      <w:shd w:val="clear" w:color="auto" w:fill="000080"/>
    </w:rPr>
  </w:style>
  <w:style w:type="paragraph" w:styleId="NoSpacing">
    <w:name w:val="No Spacing"/>
    <w:uiPriority w:val="1"/>
    <w:qFormat/>
    <w:rsid w:val="00B56CD9"/>
    <w:rPr>
      <w:rFonts w:ascii="Times New Roman" w:eastAsia="MS Mincho" w:hAnsi="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4018078">
      <w:bodyDiv w:val="1"/>
      <w:marLeft w:val="0"/>
      <w:marRight w:val="0"/>
      <w:marTop w:val="0"/>
      <w:marBottom w:val="0"/>
      <w:divBdr>
        <w:top w:val="none" w:sz="0" w:space="0" w:color="auto"/>
        <w:left w:val="none" w:sz="0" w:space="0" w:color="auto"/>
        <w:bottom w:val="none" w:sz="0" w:space="0" w:color="auto"/>
        <w:right w:val="none" w:sz="0" w:space="0" w:color="auto"/>
      </w:divBdr>
      <w:divsChild>
        <w:div w:id="583612099">
          <w:marLeft w:val="432"/>
          <w:marRight w:val="0"/>
          <w:marTop w:val="115"/>
          <w:marBottom w:val="0"/>
          <w:divBdr>
            <w:top w:val="none" w:sz="0" w:space="0" w:color="auto"/>
            <w:left w:val="none" w:sz="0" w:space="0" w:color="auto"/>
            <w:bottom w:val="none" w:sz="0" w:space="0" w:color="auto"/>
            <w:right w:val="none" w:sz="0" w:space="0" w:color="auto"/>
          </w:divBdr>
        </w:div>
        <w:div w:id="1542861708">
          <w:marLeft w:val="432"/>
          <w:marRight w:val="0"/>
          <w:marTop w:val="115"/>
          <w:marBottom w:val="0"/>
          <w:divBdr>
            <w:top w:val="none" w:sz="0" w:space="0" w:color="auto"/>
            <w:left w:val="none" w:sz="0" w:space="0" w:color="auto"/>
            <w:bottom w:val="none" w:sz="0" w:space="0" w:color="auto"/>
            <w:right w:val="none" w:sz="0" w:space="0" w:color="auto"/>
          </w:divBdr>
        </w:div>
        <w:div w:id="1706100462">
          <w:marLeft w:val="432"/>
          <w:marRight w:val="0"/>
          <w:marTop w:val="115"/>
          <w:marBottom w:val="0"/>
          <w:divBdr>
            <w:top w:val="none" w:sz="0" w:space="0" w:color="auto"/>
            <w:left w:val="none" w:sz="0" w:space="0" w:color="auto"/>
            <w:bottom w:val="none" w:sz="0" w:space="0" w:color="auto"/>
            <w:right w:val="none" w:sz="0" w:space="0" w:color="auto"/>
          </w:divBdr>
        </w:div>
      </w:divsChild>
    </w:div>
    <w:div w:id="41289534">
      <w:bodyDiv w:val="1"/>
      <w:marLeft w:val="0"/>
      <w:marRight w:val="0"/>
      <w:marTop w:val="0"/>
      <w:marBottom w:val="0"/>
      <w:divBdr>
        <w:top w:val="none" w:sz="0" w:space="0" w:color="auto"/>
        <w:left w:val="none" w:sz="0" w:space="0" w:color="auto"/>
        <w:bottom w:val="none" w:sz="0" w:space="0" w:color="auto"/>
        <w:right w:val="none" w:sz="0" w:space="0" w:color="auto"/>
      </w:divBdr>
    </w:div>
    <w:div w:id="322006965">
      <w:bodyDiv w:val="1"/>
      <w:marLeft w:val="0"/>
      <w:marRight w:val="0"/>
      <w:marTop w:val="0"/>
      <w:marBottom w:val="0"/>
      <w:divBdr>
        <w:top w:val="none" w:sz="0" w:space="0" w:color="auto"/>
        <w:left w:val="none" w:sz="0" w:space="0" w:color="auto"/>
        <w:bottom w:val="none" w:sz="0" w:space="0" w:color="auto"/>
        <w:right w:val="none" w:sz="0" w:space="0" w:color="auto"/>
      </w:divBdr>
    </w:div>
    <w:div w:id="914164227">
      <w:bodyDiv w:val="1"/>
      <w:marLeft w:val="0"/>
      <w:marRight w:val="0"/>
      <w:marTop w:val="0"/>
      <w:marBottom w:val="0"/>
      <w:divBdr>
        <w:top w:val="none" w:sz="0" w:space="0" w:color="auto"/>
        <w:left w:val="none" w:sz="0" w:space="0" w:color="auto"/>
        <w:bottom w:val="none" w:sz="0" w:space="0" w:color="auto"/>
        <w:right w:val="none" w:sz="0" w:space="0" w:color="auto"/>
      </w:divBdr>
    </w:div>
    <w:div w:id="928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817B-A746-4430-AFFA-A731CAA1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BALAI IRIGASI</dc:creator>
  <cp:keywords/>
  <dc:description/>
  <cp:lastModifiedBy>PERPIPAAN</cp:lastModifiedBy>
  <cp:revision>4</cp:revision>
  <cp:lastPrinted>2015-02-02T04:09:00Z</cp:lastPrinted>
  <dcterms:created xsi:type="dcterms:W3CDTF">2014-12-18T07:28:00Z</dcterms:created>
  <dcterms:modified xsi:type="dcterms:W3CDTF">2015-02-02T04:10:00Z</dcterms:modified>
</cp:coreProperties>
</file>